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231"/>
        <w:bidiVisual/>
        <w:tblW w:w="108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699"/>
        <w:gridCol w:w="2127"/>
      </w:tblGrid>
      <w:tr w:rsidR="002D2764">
        <w:trPr>
          <w:trHeight w:val="111"/>
        </w:trPr>
        <w:tc>
          <w:tcPr>
            <w:tcW w:w="8699" w:type="dxa"/>
            <w:tcBorders>
              <w:top w:val="thinThickThinSmallGap" w:sz="12" w:space="0" w:color="auto"/>
              <w:left w:val="thinThickThinSmallGap" w:sz="12" w:space="0" w:color="auto"/>
              <w:bottom w:val="single" w:sz="12" w:space="0" w:color="auto"/>
              <w:right w:val="single" w:sz="4" w:space="0" w:color="auto"/>
            </w:tcBorders>
            <w:shd w:val="clear" w:color="auto" w:fill="C0C0C0"/>
            <w:vAlign w:val="center"/>
          </w:tcPr>
          <w:p w:rsidR="002D2764" w:rsidRDefault="00AD242B">
            <w:pPr>
              <w:spacing w:line="221" w:lineRule="auto"/>
              <w:jc w:val="center"/>
              <w:rPr>
                <w:rFonts w:cs="B Titr"/>
                <w:b/>
                <w:bCs/>
                <w:color w:val="000000"/>
                <w:sz w:val="20"/>
                <w:szCs w:val="20"/>
                <w:rtl/>
              </w:rPr>
            </w:pPr>
            <w:r>
              <w:rPr>
                <w:rFonts w:cs="B Titr"/>
                <w:b/>
                <w:bCs/>
                <w:color w:val="000000"/>
                <w:sz w:val="20"/>
                <w:szCs w:val="20"/>
                <w:rtl/>
              </w:rPr>
              <w:tab/>
            </w:r>
            <w:r>
              <w:rPr>
                <w:rFonts w:cs="B Titr" w:hint="cs"/>
                <w:b/>
                <w:bCs/>
                <w:color w:val="000000"/>
                <w:sz w:val="20"/>
                <w:szCs w:val="20"/>
                <w:rtl/>
              </w:rPr>
              <w:t xml:space="preserve">نــوع فعاليــت  آموزشــــی   </w:t>
            </w:r>
          </w:p>
        </w:tc>
        <w:tc>
          <w:tcPr>
            <w:tcW w:w="2127" w:type="dxa"/>
            <w:tcBorders>
              <w:top w:val="thinThickThinSmallGap" w:sz="12" w:space="0" w:color="auto"/>
              <w:bottom w:val="single" w:sz="12" w:space="0" w:color="auto"/>
              <w:right w:val="thinThickThinSmallGap" w:sz="12" w:space="0" w:color="auto"/>
            </w:tcBorders>
            <w:shd w:val="clear" w:color="auto" w:fill="C0C0C0"/>
            <w:vAlign w:val="center"/>
          </w:tcPr>
          <w:p w:rsidR="002D2764" w:rsidRDefault="00AD242B">
            <w:pPr>
              <w:pStyle w:val="Heading5"/>
              <w:spacing w:line="221" w:lineRule="auto"/>
              <w:rPr>
                <w:rFonts w:cs="B Titr"/>
                <w:color w:val="000000"/>
                <w:sz w:val="20"/>
                <w:szCs w:val="20"/>
                <w:rtl/>
              </w:rPr>
            </w:pPr>
            <w:r>
              <w:rPr>
                <w:rFonts w:cs="B Titr" w:hint="cs"/>
                <w:color w:val="000000"/>
                <w:sz w:val="20"/>
                <w:szCs w:val="20"/>
                <w:rtl/>
              </w:rPr>
              <w:t>روز ـ  ماه  ـ  سال</w:t>
            </w:r>
          </w:p>
        </w:tc>
      </w:tr>
      <w:tr w:rsidR="002D2764">
        <w:trPr>
          <w:trHeight w:val="544"/>
        </w:trPr>
        <w:tc>
          <w:tcPr>
            <w:tcW w:w="8699" w:type="dxa"/>
            <w:tcBorders>
              <w:top w:val="single" w:sz="4" w:space="0" w:color="auto"/>
              <w:left w:val="thinThickThinSmallGap" w:sz="12" w:space="0" w:color="auto"/>
              <w:bottom w:val="single" w:sz="4" w:space="0" w:color="auto"/>
              <w:right w:val="single" w:sz="4" w:space="0" w:color="auto"/>
            </w:tcBorders>
          </w:tcPr>
          <w:p w:rsidR="002D2764" w:rsidRDefault="002D2764">
            <w:pPr>
              <w:pStyle w:val="ListParagraph"/>
              <w:spacing w:line="221" w:lineRule="auto"/>
              <w:ind w:left="3063"/>
              <w:rPr>
                <w:rFonts w:cs="B Nazanin"/>
                <w:b/>
                <w:bCs/>
                <w:color w:val="000000"/>
                <w:sz w:val="18"/>
                <w:szCs w:val="18"/>
                <w:lang w:bidi="ar-SA"/>
              </w:rPr>
            </w:pPr>
          </w:p>
          <w:p w:rsidR="002D2764" w:rsidRDefault="00AD242B">
            <w:pPr>
              <w:pStyle w:val="ListParagraph"/>
              <w:spacing w:line="221" w:lineRule="auto"/>
              <w:ind w:left="0"/>
              <w:jc w:val="center"/>
              <w:rPr>
                <w:rFonts w:cs="B Nazanin"/>
                <w:b/>
                <w:bCs/>
                <w:color w:val="000000"/>
                <w:sz w:val="18"/>
                <w:szCs w:val="18"/>
                <w:rtl/>
                <w:lang w:bidi="ar-SA"/>
              </w:rPr>
            </w:pPr>
            <w:r>
              <w:rPr>
                <w:rFonts w:cs="B Nazanin" w:hint="cs"/>
                <w:b/>
                <w:bCs/>
                <w:color w:val="000000"/>
                <w:sz w:val="18"/>
                <w:szCs w:val="18"/>
                <w:rtl/>
              </w:rPr>
              <w:t>ثبت نام از پذیرفته شدگان سالتحصیلی1403-1402</w:t>
            </w:r>
          </w:p>
        </w:tc>
        <w:tc>
          <w:tcPr>
            <w:tcW w:w="2127" w:type="dxa"/>
            <w:tcBorders>
              <w:top w:val="single" w:sz="4" w:space="0" w:color="auto"/>
              <w:bottom w:val="single" w:sz="4" w:space="0" w:color="auto"/>
              <w:right w:val="thinThickThinSmallGap" w:sz="12" w:space="0" w:color="auto"/>
            </w:tcBorders>
            <w:vAlign w:val="center"/>
          </w:tcPr>
          <w:p w:rsidR="002D2764" w:rsidRDefault="00AD242B">
            <w:pPr>
              <w:spacing w:line="221" w:lineRule="auto"/>
              <w:rPr>
                <w:rFonts w:cs="B Titr"/>
                <w:b/>
                <w:bCs/>
                <w:color w:val="000000"/>
                <w:sz w:val="16"/>
                <w:szCs w:val="16"/>
                <w:rtl/>
              </w:rPr>
            </w:pPr>
            <w:r>
              <w:rPr>
                <w:rFonts w:cs="B Titr" w:hint="cs"/>
                <w:b/>
                <w:bCs/>
                <w:color w:val="000000"/>
                <w:sz w:val="14"/>
                <w:szCs w:val="14"/>
                <w:rtl/>
              </w:rPr>
              <w:t>طبق دستورالعمل سازمان سنجش آموزش کشور</w:t>
            </w:r>
          </w:p>
        </w:tc>
      </w:tr>
      <w:tr w:rsidR="002D2764">
        <w:trPr>
          <w:trHeight w:val="265"/>
        </w:trPr>
        <w:tc>
          <w:tcPr>
            <w:tcW w:w="8699" w:type="dxa"/>
            <w:tcBorders>
              <w:top w:val="single" w:sz="4" w:space="0" w:color="auto"/>
              <w:left w:val="thinThickThinSmallGap" w:sz="12" w:space="0" w:color="auto"/>
              <w:bottom w:val="single" w:sz="4" w:space="0" w:color="auto"/>
              <w:right w:val="single" w:sz="4" w:space="0" w:color="auto"/>
            </w:tcBorders>
          </w:tcPr>
          <w:p w:rsidR="002D2764" w:rsidRDefault="00AD242B">
            <w:pPr>
              <w:pStyle w:val="ListParagraph"/>
              <w:bidi w:val="0"/>
              <w:spacing w:line="221" w:lineRule="auto"/>
              <w:ind w:left="3063"/>
              <w:jc w:val="right"/>
              <w:rPr>
                <w:rFonts w:cs="B Nazanin"/>
                <w:b/>
                <w:bCs/>
                <w:color w:val="000000"/>
                <w:sz w:val="18"/>
                <w:szCs w:val="18"/>
                <w:lang w:bidi="ar-SA"/>
              </w:rPr>
            </w:pPr>
            <w:r>
              <w:rPr>
                <w:rFonts w:cs="B Nazanin" w:hint="cs"/>
                <w:b/>
                <w:bCs/>
                <w:color w:val="000000"/>
                <w:sz w:val="18"/>
                <w:szCs w:val="18"/>
                <w:rtl/>
                <w:lang w:bidi="ar-SA"/>
              </w:rPr>
              <w:t>آخرین مهلت درخواست دروس سرویسی از سایر دانشکده ها</w:t>
            </w:r>
          </w:p>
        </w:tc>
        <w:tc>
          <w:tcPr>
            <w:tcW w:w="2127" w:type="dxa"/>
            <w:tcBorders>
              <w:top w:val="single" w:sz="4" w:space="0" w:color="auto"/>
              <w:bottom w:val="single" w:sz="4" w:space="0" w:color="auto"/>
              <w:right w:val="thinThickThinSmallGap" w:sz="12" w:space="0" w:color="auto"/>
            </w:tcBorders>
            <w:vAlign w:val="center"/>
          </w:tcPr>
          <w:p w:rsidR="002D2764" w:rsidRDefault="00AA0D24">
            <w:pPr>
              <w:spacing w:line="221" w:lineRule="auto"/>
              <w:jc w:val="center"/>
              <w:rPr>
                <w:rFonts w:cs="B Titr"/>
                <w:b/>
                <w:bCs/>
                <w:color w:val="000000"/>
                <w:sz w:val="14"/>
                <w:szCs w:val="14"/>
                <w:rtl/>
              </w:rPr>
            </w:pPr>
            <w:r>
              <w:rPr>
                <w:rFonts w:cs="B Titr" w:hint="cs"/>
                <w:b/>
                <w:bCs/>
                <w:color w:val="000000"/>
                <w:sz w:val="14"/>
                <w:szCs w:val="14"/>
                <w:rtl/>
              </w:rPr>
              <w:t>13</w:t>
            </w:r>
            <w:r w:rsidR="00AD242B">
              <w:rPr>
                <w:rFonts w:cs="B Titr" w:hint="cs"/>
                <w:b/>
                <w:bCs/>
                <w:color w:val="000000"/>
                <w:sz w:val="14"/>
                <w:szCs w:val="14"/>
                <w:rtl/>
              </w:rPr>
              <w:t>/6/1402</w:t>
            </w:r>
          </w:p>
        </w:tc>
      </w:tr>
      <w:tr w:rsidR="002D2764">
        <w:trPr>
          <w:trHeight w:val="430"/>
        </w:trPr>
        <w:tc>
          <w:tcPr>
            <w:tcW w:w="8699" w:type="dxa"/>
            <w:tcBorders>
              <w:top w:val="single" w:sz="4" w:space="0" w:color="auto"/>
              <w:left w:val="thinThickThinSmallGap" w:sz="12" w:space="0" w:color="auto"/>
              <w:bottom w:val="single" w:sz="4" w:space="0" w:color="auto"/>
              <w:right w:val="single" w:sz="4" w:space="0" w:color="auto"/>
            </w:tcBorders>
          </w:tcPr>
          <w:p w:rsidR="002D2764" w:rsidRDefault="00AD242B">
            <w:pPr>
              <w:spacing w:line="221" w:lineRule="auto"/>
              <w:ind w:right="-113"/>
              <w:jc w:val="lowKashida"/>
              <w:rPr>
                <w:rFonts w:cs="B Nazanin"/>
                <w:b/>
                <w:bCs/>
                <w:color w:val="000000"/>
                <w:sz w:val="18"/>
                <w:szCs w:val="18"/>
                <w:rtl/>
                <w:lang w:bidi="ar-SA"/>
              </w:rPr>
            </w:pPr>
            <w:r>
              <w:rPr>
                <w:rFonts w:cs="B Nazanin" w:hint="cs"/>
                <w:b/>
                <w:bCs/>
                <w:color w:val="000000"/>
                <w:sz w:val="18"/>
                <w:szCs w:val="18"/>
                <w:rtl/>
                <w:lang w:bidi="ar-SA"/>
              </w:rPr>
              <w:t xml:space="preserve">آخرین مهلت اخذ مجوز تدریس برای اساتید مدعو از شورای آموزشی و شورای تحصیلات تکمیلی دانشگاه در تمامی مقاطع تحصیلی( کارشناسی </w:t>
            </w:r>
            <w:r>
              <w:rPr>
                <w:rFonts w:ascii="Sakkal Majalla" w:hAnsi="Sakkal Majalla" w:cs="Sakkal Majalla" w:hint="cs"/>
                <w:b/>
                <w:bCs/>
                <w:color w:val="000000"/>
                <w:sz w:val="18"/>
                <w:szCs w:val="18"/>
                <w:rtl/>
                <w:lang w:bidi="ar-SA"/>
              </w:rPr>
              <w:t>–</w:t>
            </w:r>
            <w:r>
              <w:rPr>
                <w:rFonts w:cs="B Nazanin" w:hint="cs"/>
                <w:b/>
                <w:bCs/>
                <w:color w:val="000000"/>
                <w:sz w:val="18"/>
                <w:szCs w:val="18"/>
                <w:rtl/>
                <w:lang w:bidi="ar-SA"/>
              </w:rPr>
              <w:t xml:space="preserve"> کارشناسی ارشد - دکترا  )</w:t>
            </w:r>
          </w:p>
        </w:tc>
        <w:tc>
          <w:tcPr>
            <w:tcW w:w="2127" w:type="dxa"/>
            <w:tcBorders>
              <w:top w:val="single" w:sz="4" w:space="0" w:color="auto"/>
              <w:bottom w:val="single" w:sz="4" w:space="0" w:color="auto"/>
              <w:right w:val="thinThickThinSmallGap" w:sz="12" w:space="0" w:color="auto"/>
            </w:tcBorders>
            <w:vAlign w:val="center"/>
          </w:tcPr>
          <w:p w:rsidR="002D2764" w:rsidRDefault="00AD242B" w:rsidP="00AA0D24">
            <w:pPr>
              <w:spacing w:line="221" w:lineRule="auto"/>
              <w:jc w:val="center"/>
              <w:rPr>
                <w:rFonts w:cs="B Titr"/>
                <w:b/>
                <w:bCs/>
                <w:color w:val="000000"/>
                <w:sz w:val="14"/>
                <w:szCs w:val="14"/>
                <w:rtl/>
              </w:rPr>
            </w:pPr>
            <w:r>
              <w:rPr>
                <w:rFonts w:cs="B Titr" w:hint="cs"/>
                <w:b/>
                <w:bCs/>
                <w:color w:val="000000"/>
                <w:sz w:val="14"/>
                <w:szCs w:val="14"/>
                <w:rtl/>
              </w:rPr>
              <w:t>1</w:t>
            </w:r>
            <w:r w:rsidR="00AA0D24">
              <w:rPr>
                <w:rFonts w:cs="B Titr" w:hint="cs"/>
                <w:b/>
                <w:bCs/>
                <w:color w:val="000000"/>
                <w:sz w:val="14"/>
                <w:szCs w:val="14"/>
                <w:rtl/>
              </w:rPr>
              <w:t>8</w:t>
            </w:r>
            <w:r>
              <w:rPr>
                <w:rFonts w:cs="B Titr" w:hint="cs"/>
                <w:b/>
                <w:bCs/>
                <w:color w:val="000000"/>
                <w:sz w:val="14"/>
                <w:szCs w:val="14"/>
                <w:rtl/>
              </w:rPr>
              <w:t>/6/1402</w:t>
            </w:r>
          </w:p>
        </w:tc>
      </w:tr>
      <w:tr w:rsidR="002D2764">
        <w:trPr>
          <w:trHeight w:val="383"/>
        </w:trPr>
        <w:tc>
          <w:tcPr>
            <w:tcW w:w="8699" w:type="dxa"/>
            <w:tcBorders>
              <w:top w:val="single" w:sz="4" w:space="0" w:color="auto"/>
              <w:left w:val="thinThickThinSmallGap" w:sz="12" w:space="0" w:color="auto"/>
              <w:bottom w:val="single" w:sz="4" w:space="0" w:color="auto"/>
              <w:right w:val="single" w:sz="4" w:space="0" w:color="auto"/>
            </w:tcBorders>
          </w:tcPr>
          <w:p w:rsidR="002D2764" w:rsidRDefault="00AD242B">
            <w:pPr>
              <w:spacing w:line="221" w:lineRule="auto"/>
              <w:ind w:right="-113"/>
              <w:jc w:val="lowKashida"/>
              <w:rPr>
                <w:rFonts w:cs="B Nazanin"/>
                <w:b/>
                <w:bCs/>
                <w:color w:val="000000"/>
                <w:sz w:val="18"/>
                <w:szCs w:val="18"/>
                <w:rtl/>
              </w:rPr>
            </w:pPr>
            <w:r>
              <w:rPr>
                <w:rFonts w:cs="B Nazanin" w:hint="cs"/>
                <w:b/>
                <w:bCs/>
                <w:color w:val="000000"/>
                <w:sz w:val="18"/>
                <w:szCs w:val="18"/>
                <w:rtl/>
              </w:rPr>
              <w:t>آخرین مهلت تعریف دروس نیمسال اول99-98 در سیستم سما توسط دانشکده (برمبنای تجارب ترم های قبل)</w:t>
            </w:r>
          </w:p>
        </w:tc>
        <w:tc>
          <w:tcPr>
            <w:tcW w:w="2127" w:type="dxa"/>
            <w:tcBorders>
              <w:top w:val="single" w:sz="4" w:space="0" w:color="auto"/>
              <w:bottom w:val="single" w:sz="4" w:space="0" w:color="auto"/>
              <w:right w:val="thinThickThinSmallGap" w:sz="12" w:space="0" w:color="auto"/>
            </w:tcBorders>
            <w:vAlign w:val="center"/>
          </w:tcPr>
          <w:p w:rsidR="002D2764" w:rsidRDefault="00AA0D24">
            <w:pPr>
              <w:spacing w:line="221" w:lineRule="auto"/>
              <w:jc w:val="center"/>
              <w:rPr>
                <w:rFonts w:cs="B Titr"/>
                <w:b/>
                <w:bCs/>
                <w:color w:val="000000"/>
                <w:sz w:val="14"/>
                <w:szCs w:val="14"/>
                <w:rtl/>
              </w:rPr>
            </w:pPr>
            <w:r>
              <w:rPr>
                <w:rFonts w:cs="B Titr" w:hint="cs"/>
                <w:b/>
                <w:bCs/>
                <w:color w:val="000000"/>
                <w:sz w:val="14"/>
                <w:szCs w:val="14"/>
                <w:rtl/>
              </w:rPr>
              <w:t>21</w:t>
            </w:r>
            <w:r w:rsidR="00AD242B">
              <w:rPr>
                <w:rFonts w:cs="B Titr" w:hint="cs"/>
                <w:b/>
                <w:bCs/>
                <w:color w:val="000000"/>
                <w:sz w:val="14"/>
                <w:szCs w:val="14"/>
                <w:rtl/>
              </w:rPr>
              <w:t>/6/1402</w:t>
            </w:r>
          </w:p>
          <w:p w:rsidR="002D2764" w:rsidRDefault="002D2764">
            <w:pPr>
              <w:spacing w:line="221" w:lineRule="auto"/>
              <w:jc w:val="center"/>
              <w:rPr>
                <w:rFonts w:cs="B Titr"/>
                <w:b/>
                <w:bCs/>
                <w:color w:val="000000"/>
                <w:sz w:val="14"/>
                <w:szCs w:val="14"/>
                <w:rtl/>
              </w:rPr>
            </w:pPr>
          </w:p>
        </w:tc>
      </w:tr>
      <w:tr w:rsidR="002D2764">
        <w:trPr>
          <w:trHeight w:val="2235"/>
        </w:trPr>
        <w:tc>
          <w:tcPr>
            <w:tcW w:w="8699" w:type="dxa"/>
            <w:tcBorders>
              <w:top w:val="single" w:sz="4" w:space="0" w:color="auto"/>
              <w:left w:val="thinThickThinSmallGap" w:sz="12" w:space="0" w:color="auto"/>
              <w:bottom w:val="single" w:sz="4" w:space="0" w:color="auto"/>
              <w:right w:val="single" w:sz="4" w:space="0" w:color="auto"/>
            </w:tcBorders>
          </w:tcPr>
          <w:p w:rsidR="002D2764" w:rsidRDefault="00AD242B">
            <w:pPr>
              <w:spacing w:line="221" w:lineRule="auto"/>
              <w:ind w:right="-113"/>
              <w:rPr>
                <w:rFonts w:cs="B Titr"/>
                <w:b/>
                <w:bCs/>
                <w:color w:val="000000"/>
                <w:sz w:val="18"/>
                <w:szCs w:val="18"/>
                <w:rtl/>
              </w:rPr>
            </w:pPr>
            <w:r>
              <w:rPr>
                <w:rFonts w:cs="B Nazanin" w:hint="cs"/>
                <w:b/>
                <w:bCs/>
                <w:color w:val="000000"/>
                <w:sz w:val="18"/>
                <w:szCs w:val="18"/>
                <w:rtl/>
                <w:lang w:bidi="ar-SA"/>
              </w:rPr>
              <w:t>انتخاب واحد نيمسال اول</w:t>
            </w:r>
            <w:r>
              <w:rPr>
                <w:rFonts w:cs="MRT_Titr Collage" w:hint="cs"/>
                <w:color w:val="000000"/>
                <w:sz w:val="20"/>
                <w:szCs w:val="20"/>
                <w:rtl/>
                <w:lang w:bidi="ar-SA"/>
              </w:rPr>
              <w:t>( توسط خود دانشجو )</w:t>
            </w:r>
            <w:r>
              <w:rPr>
                <w:rFonts w:cs="B Nazanin" w:hint="cs"/>
                <w:b/>
                <w:bCs/>
                <w:color w:val="000000"/>
                <w:sz w:val="20"/>
                <w:szCs w:val="20"/>
                <w:rtl/>
                <w:lang w:bidi="ar-SA"/>
              </w:rPr>
              <w:t xml:space="preserve"> </w:t>
            </w:r>
            <w:r>
              <w:rPr>
                <w:rFonts w:cs="B Nazanin" w:hint="cs"/>
                <w:b/>
                <w:bCs/>
                <w:color w:val="000000"/>
                <w:sz w:val="18"/>
                <w:szCs w:val="18"/>
                <w:rtl/>
                <w:lang w:bidi="ar-SA"/>
              </w:rPr>
              <w:t xml:space="preserve">پس از مشورت با استاد راهنما </w:t>
            </w:r>
            <w:r>
              <w:rPr>
                <w:rFonts w:cs="B Nazanin" w:hint="cs"/>
                <w:b/>
                <w:bCs/>
                <w:color w:val="000000"/>
                <w:sz w:val="18"/>
                <w:szCs w:val="18"/>
                <w:rtl/>
              </w:rPr>
              <w:t xml:space="preserve"> </w:t>
            </w:r>
            <w:r>
              <w:rPr>
                <w:rFonts w:cs="B Titr" w:hint="cs"/>
                <w:b/>
                <w:bCs/>
                <w:color w:val="000000"/>
                <w:sz w:val="18"/>
                <w:szCs w:val="18"/>
                <w:rtl/>
              </w:rPr>
              <w:t>بصورت اينترنتي تا سقف مجاز (برای دانشجویان کارشناسی: حداقل 12 واحد و حداکثر 20 واحد، معدل الف تا 24 واحد، ترم آخر تا 24 واحد، مشروطی تا 14 واحد)</w:t>
            </w:r>
          </w:p>
          <w:p w:rsidR="002D2764" w:rsidRDefault="00AD242B">
            <w:pPr>
              <w:spacing w:line="221" w:lineRule="auto"/>
              <w:jc w:val="lowKashida"/>
              <w:rPr>
                <w:rFonts w:cs="B Nazanin"/>
                <w:b/>
                <w:bCs/>
                <w:color w:val="000000"/>
                <w:sz w:val="18"/>
                <w:szCs w:val="18"/>
                <w:rtl/>
              </w:rPr>
            </w:pPr>
            <w:r>
              <w:rPr>
                <w:rFonts w:cs="B Titr" w:hint="cs"/>
                <w:b/>
                <w:bCs/>
                <w:color w:val="000000"/>
                <w:sz w:val="18"/>
                <w:szCs w:val="18"/>
                <w:rtl/>
              </w:rPr>
              <w:t>طبق برنامه ذيل :</w:t>
            </w:r>
            <w:r>
              <w:rPr>
                <w:rFonts w:cs="2  Jadid" w:hint="cs"/>
                <w:b/>
                <w:bCs/>
                <w:color w:val="000000"/>
                <w:sz w:val="18"/>
                <w:szCs w:val="18"/>
                <w:rtl/>
              </w:rPr>
              <w:t xml:space="preserve"> </w:t>
            </w:r>
          </w:p>
          <w:p w:rsidR="002D2764" w:rsidRDefault="00AD242B" w:rsidP="00AA0D24">
            <w:pPr>
              <w:spacing w:line="221" w:lineRule="auto"/>
              <w:ind w:right="-113"/>
              <w:rPr>
                <w:rFonts w:cs="B Nazanin"/>
                <w:b/>
                <w:bCs/>
                <w:color w:val="000000"/>
                <w:sz w:val="18"/>
                <w:szCs w:val="18"/>
                <w:rtl/>
              </w:rPr>
            </w:pPr>
            <w:r>
              <w:rPr>
                <w:rFonts w:cs="B Nazanin" w:hint="cs"/>
                <w:b/>
                <w:bCs/>
                <w:color w:val="000000"/>
                <w:sz w:val="18"/>
                <w:szCs w:val="18"/>
                <w:rtl/>
              </w:rPr>
              <w:t xml:space="preserve">دانشجويان تحصيلات تكميلي روز </w:t>
            </w:r>
            <w:r w:rsidR="00AA0D24">
              <w:rPr>
                <w:rFonts w:cs="B Nazanin" w:hint="cs"/>
                <w:b/>
                <w:bCs/>
                <w:color w:val="000000"/>
                <w:sz w:val="18"/>
                <w:szCs w:val="18"/>
                <w:rtl/>
              </w:rPr>
              <w:t>چهار</w:t>
            </w:r>
            <w:r>
              <w:rPr>
                <w:rFonts w:cs="B Nazanin" w:hint="cs"/>
                <w:b/>
                <w:bCs/>
                <w:color w:val="000000"/>
                <w:sz w:val="18"/>
                <w:szCs w:val="18"/>
                <w:rtl/>
              </w:rPr>
              <w:t>شنبه مورخ2</w:t>
            </w:r>
            <w:r w:rsidR="00AA0D24">
              <w:rPr>
                <w:rFonts w:cs="B Nazanin" w:hint="cs"/>
                <w:b/>
                <w:bCs/>
                <w:color w:val="000000"/>
                <w:sz w:val="18"/>
                <w:szCs w:val="18"/>
                <w:rtl/>
              </w:rPr>
              <w:t>9</w:t>
            </w:r>
            <w:r>
              <w:rPr>
                <w:rFonts w:cs="B Nazanin" w:hint="cs"/>
                <w:b/>
                <w:bCs/>
                <w:color w:val="000000"/>
                <w:sz w:val="18"/>
                <w:szCs w:val="18"/>
                <w:rtl/>
              </w:rPr>
              <w:t>/6/1402</w:t>
            </w:r>
          </w:p>
          <w:p w:rsidR="002D2764" w:rsidRDefault="00AD242B" w:rsidP="00476FCF">
            <w:pPr>
              <w:spacing w:line="221" w:lineRule="auto"/>
              <w:ind w:right="-113"/>
              <w:rPr>
                <w:rFonts w:cs="B Nazanin"/>
                <w:b/>
                <w:bCs/>
                <w:color w:val="000000"/>
                <w:sz w:val="18"/>
                <w:szCs w:val="18"/>
                <w:rtl/>
              </w:rPr>
            </w:pPr>
            <w:r>
              <w:rPr>
                <w:rFonts w:cs="B Nazanin" w:hint="cs"/>
                <w:b/>
                <w:bCs/>
                <w:color w:val="000000"/>
                <w:sz w:val="18"/>
                <w:szCs w:val="18"/>
                <w:rtl/>
              </w:rPr>
              <w:t>وروديهاي99 و ماقبل وکارشناسی ناپیوسته علوم آزمايشگاهي دامپزشكي وروديهاي 140</w:t>
            </w:r>
            <w:r w:rsidR="00476FCF">
              <w:rPr>
                <w:rFonts w:cs="B Nazanin" w:hint="cs"/>
                <w:b/>
                <w:bCs/>
                <w:color w:val="000000"/>
                <w:sz w:val="18"/>
                <w:szCs w:val="18"/>
                <w:rtl/>
              </w:rPr>
              <w:t>1</w:t>
            </w:r>
            <w:r>
              <w:rPr>
                <w:rFonts w:cs="B Nazanin" w:hint="cs"/>
                <w:b/>
                <w:bCs/>
                <w:color w:val="000000"/>
                <w:sz w:val="18"/>
                <w:szCs w:val="18"/>
                <w:rtl/>
              </w:rPr>
              <w:t xml:space="preserve"> روز  </w:t>
            </w:r>
            <w:r w:rsidR="00EF0890">
              <w:rPr>
                <w:rFonts w:cs="B Nazanin" w:hint="cs"/>
                <w:b/>
                <w:bCs/>
                <w:color w:val="000000"/>
                <w:sz w:val="18"/>
                <w:szCs w:val="18"/>
                <w:rtl/>
              </w:rPr>
              <w:t>یک</w:t>
            </w:r>
            <w:r>
              <w:rPr>
                <w:rFonts w:cs="B Nazanin" w:hint="cs"/>
                <w:b/>
                <w:bCs/>
                <w:color w:val="000000"/>
                <w:sz w:val="18"/>
                <w:szCs w:val="18"/>
                <w:rtl/>
              </w:rPr>
              <w:t>شنبه</w:t>
            </w:r>
            <w:r w:rsidR="00AA0D24">
              <w:rPr>
                <w:rFonts w:cs="B Nazanin" w:hint="cs"/>
                <w:b/>
                <w:bCs/>
                <w:color w:val="000000"/>
                <w:sz w:val="18"/>
                <w:szCs w:val="18"/>
                <w:rtl/>
              </w:rPr>
              <w:t>2</w:t>
            </w:r>
            <w:r w:rsidR="00EF0890">
              <w:rPr>
                <w:rFonts w:cs="B Nazanin" w:hint="cs"/>
                <w:b/>
                <w:bCs/>
                <w:color w:val="000000"/>
                <w:sz w:val="18"/>
                <w:szCs w:val="18"/>
                <w:rtl/>
              </w:rPr>
              <w:t>6</w:t>
            </w:r>
            <w:r>
              <w:rPr>
                <w:rFonts w:cs="B Nazanin" w:hint="cs"/>
                <w:b/>
                <w:bCs/>
                <w:color w:val="000000"/>
                <w:sz w:val="18"/>
                <w:szCs w:val="18"/>
                <w:rtl/>
              </w:rPr>
              <w:t>/6/1402  از ساعت 9 صبح لغايت ساعت 24</w:t>
            </w:r>
          </w:p>
          <w:p w:rsidR="002D2764" w:rsidRDefault="00AD242B" w:rsidP="00EF0890">
            <w:pPr>
              <w:spacing w:line="221" w:lineRule="auto"/>
              <w:ind w:right="-113"/>
              <w:rPr>
                <w:rFonts w:cs="B Nazanin"/>
                <w:b/>
                <w:bCs/>
                <w:color w:val="000000"/>
                <w:sz w:val="18"/>
                <w:szCs w:val="18"/>
                <w:rtl/>
              </w:rPr>
            </w:pPr>
            <w:r>
              <w:rPr>
                <w:rFonts w:cs="B Nazanin" w:hint="cs"/>
                <w:b/>
                <w:bCs/>
                <w:color w:val="000000"/>
                <w:sz w:val="18"/>
                <w:szCs w:val="18"/>
                <w:rtl/>
              </w:rPr>
              <w:t xml:space="preserve">وروديهاي 1400 روز </w:t>
            </w:r>
            <w:r w:rsidR="00EF0890">
              <w:rPr>
                <w:rFonts w:cs="B Nazanin" w:hint="cs"/>
                <w:b/>
                <w:bCs/>
                <w:color w:val="000000"/>
                <w:sz w:val="18"/>
                <w:szCs w:val="18"/>
                <w:rtl/>
              </w:rPr>
              <w:t>دو</w:t>
            </w:r>
            <w:r>
              <w:rPr>
                <w:rFonts w:cs="B Nazanin" w:hint="cs"/>
                <w:b/>
                <w:bCs/>
                <w:color w:val="000000"/>
                <w:sz w:val="18"/>
                <w:szCs w:val="18"/>
                <w:rtl/>
              </w:rPr>
              <w:t>شنبه</w:t>
            </w:r>
            <w:r w:rsidR="00AA0D24">
              <w:rPr>
                <w:rFonts w:cs="B Nazanin" w:hint="cs"/>
                <w:b/>
                <w:bCs/>
                <w:color w:val="000000"/>
                <w:sz w:val="18"/>
                <w:szCs w:val="18"/>
                <w:rtl/>
              </w:rPr>
              <w:t>2</w:t>
            </w:r>
            <w:r w:rsidR="00EF0890">
              <w:rPr>
                <w:rFonts w:cs="B Nazanin" w:hint="cs"/>
                <w:b/>
                <w:bCs/>
                <w:color w:val="000000"/>
                <w:sz w:val="18"/>
                <w:szCs w:val="18"/>
                <w:rtl/>
              </w:rPr>
              <w:t>7</w:t>
            </w:r>
            <w:r>
              <w:rPr>
                <w:rFonts w:cs="B Nazanin" w:hint="cs"/>
                <w:b/>
                <w:bCs/>
                <w:color w:val="000000"/>
                <w:sz w:val="18"/>
                <w:szCs w:val="18"/>
                <w:rtl/>
              </w:rPr>
              <w:t>/6/1402 از ساعت 9 صبح لغايت ساعت 24</w:t>
            </w:r>
          </w:p>
          <w:p w:rsidR="002D2764" w:rsidRDefault="00AD242B" w:rsidP="00AA0D24">
            <w:pPr>
              <w:spacing w:line="221" w:lineRule="auto"/>
              <w:ind w:right="-113"/>
              <w:rPr>
                <w:rFonts w:cs="B Nazanin"/>
                <w:b/>
                <w:bCs/>
                <w:color w:val="000000"/>
                <w:sz w:val="18"/>
                <w:szCs w:val="18"/>
                <w:rtl/>
              </w:rPr>
            </w:pPr>
            <w:r>
              <w:rPr>
                <w:rFonts w:cs="B Nazanin" w:hint="cs"/>
                <w:b/>
                <w:bCs/>
                <w:color w:val="000000"/>
                <w:sz w:val="18"/>
                <w:szCs w:val="18"/>
                <w:rtl/>
              </w:rPr>
              <w:t xml:space="preserve">وروديهاي 1401روز </w:t>
            </w:r>
            <w:r w:rsidR="00AA0D24">
              <w:rPr>
                <w:rFonts w:cs="B Nazanin" w:hint="cs"/>
                <w:b/>
                <w:bCs/>
                <w:color w:val="000000"/>
                <w:sz w:val="18"/>
                <w:szCs w:val="18"/>
                <w:rtl/>
              </w:rPr>
              <w:t xml:space="preserve">سه </w:t>
            </w:r>
            <w:r>
              <w:rPr>
                <w:rFonts w:cs="B Nazanin" w:hint="cs"/>
                <w:b/>
                <w:bCs/>
                <w:color w:val="000000"/>
                <w:sz w:val="18"/>
                <w:szCs w:val="18"/>
                <w:rtl/>
              </w:rPr>
              <w:t xml:space="preserve">شنبه </w:t>
            </w:r>
            <w:r w:rsidR="00AA0D24">
              <w:rPr>
                <w:rFonts w:cs="B Nazanin" w:hint="cs"/>
                <w:b/>
                <w:bCs/>
                <w:color w:val="000000"/>
                <w:sz w:val="18"/>
                <w:szCs w:val="18"/>
                <w:rtl/>
              </w:rPr>
              <w:t>28</w:t>
            </w:r>
            <w:r>
              <w:rPr>
                <w:rFonts w:cs="B Nazanin" w:hint="cs"/>
                <w:b/>
                <w:bCs/>
                <w:color w:val="000000"/>
                <w:sz w:val="18"/>
                <w:szCs w:val="18"/>
                <w:rtl/>
              </w:rPr>
              <w:t>/6/1402  از ساعت 9 صبح لغايت ساعت 24</w:t>
            </w:r>
          </w:p>
          <w:p w:rsidR="002D2764" w:rsidRDefault="00AD242B" w:rsidP="00EF0890">
            <w:pPr>
              <w:spacing w:line="221" w:lineRule="auto"/>
              <w:ind w:right="-113"/>
              <w:jc w:val="lowKashida"/>
              <w:rPr>
                <w:rFonts w:cs="B Nazanin"/>
                <w:b/>
                <w:bCs/>
                <w:color w:val="000000"/>
                <w:sz w:val="18"/>
                <w:szCs w:val="18"/>
                <w:rtl/>
              </w:rPr>
            </w:pPr>
            <w:r>
              <w:rPr>
                <w:rFonts w:cs="B Nazanin" w:hint="cs"/>
                <w:b/>
                <w:bCs/>
                <w:color w:val="000000"/>
                <w:sz w:val="18"/>
                <w:szCs w:val="18"/>
                <w:rtl/>
              </w:rPr>
              <w:t xml:space="preserve">دانشجويانيكه درايام مذكورموفق به انتخاب واحدنشده اند روز </w:t>
            </w:r>
            <w:r w:rsidR="00EF0890">
              <w:rPr>
                <w:rFonts w:cs="B Nazanin" w:hint="cs"/>
                <w:b/>
                <w:bCs/>
                <w:color w:val="000000"/>
                <w:sz w:val="18"/>
                <w:szCs w:val="18"/>
                <w:rtl/>
              </w:rPr>
              <w:t>چهار</w:t>
            </w:r>
            <w:r>
              <w:rPr>
                <w:rFonts w:cs="B Nazanin" w:hint="cs"/>
                <w:b/>
                <w:bCs/>
                <w:color w:val="000000"/>
                <w:sz w:val="18"/>
                <w:szCs w:val="18"/>
                <w:rtl/>
              </w:rPr>
              <w:t xml:space="preserve">شنبه مورخ </w:t>
            </w:r>
            <w:r w:rsidR="00EF0890">
              <w:rPr>
                <w:rFonts w:cs="B Nazanin" w:hint="cs"/>
                <w:b/>
                <w:bCs/>
                <w:color w:val="000000"/>
                <w:sz w:val="18"/>
                <w:szCs w:val="18"/>
                <w:rtl/>
              </w:rPr>
              <w:t>29</w:t>
            </w:r>
            <w:r>
              <w:rPr>
                <w:rFonts w:cs="B Nazanin" w:hint="cs"/>
                <w:b/>
                <w:bCs/>
                <w:color w:val="000000"/>
                <w:sz w:val="18"/>
                <w:szCs w:val="18"/>
                <w:rtl/>
              </w:rPr>
              <w:t xml:space="preserve">/6/1402 ازساعت 9 صبح لغايت ساعت 24                               </w:t>
            </w:r>
          </w:p>
          <w:p w:rsidR="002D2764" w:rsidRDefault="00AD242B">
            <w:pPr>
              <w:spacing w:line="221" w:lineRule="auto"/>
              <w:ind w:right="-113"/>
              <w:jc w:val="lowKashida"/>
              <w:rPr>
                <w:rFonts w:cs="B Nazanin"/>
                <w:b/>
                <w:bCs/>
                <w:color w:val="000000"/>
                <w:sz w:val="18"/>
                <w:szCs w:val="18"/>
                <w:rtl/>
                <w:lang w:bidi="ar-SA"/>
              </w:rPr>
            </w:pPr>
            <w:r>
              <w:rPr>
                <w:rFonts w:cs="B Nazanin" w:hint="cs"/>
                <w:b/>
                <w:bCs/>
                <w:color w:val="000000"/>
                <w:sz w:val="18"/>
                <w:szCs w:val="18"/>
                <w:rtl/>
              </w:rPr>
              <w:t>وروديهاي1402 انتخاب واحد دسته جمعي توسط دانشكده و تحويل برگ انتخاب واحد به دانشجو در روز تحویل مدارک به ایشان</w:t>
            </w:r>
          </w:p>
        </w:tc>
        <w:tc>
          <w:tcPr>
            <w:tcW w:w="2127" w:type="dxa"/>
            <w:tcBorders>
              <w:top w:val="single" w:sz="4" w:space="0" w:color="auto"/>
              <w:bottom w:val="single" w:sz="4" w:space="0" w:color="auto"/>
              <w:right w:val="thinThickThinSmallGap" w:sz="12" w:space="0" w:color="auto"/>
            </w:tcBorders>
            <w:vAlign w:val="center"/>
          </w:tcPr>
          <w:p w:rsidR="002D2764" w:rsidRDefault="002D2764">
            <w:pPr>
              <w:spacing w:line="221" w:lineRule="auto"/>
              <w:jc w:val="center"/>
              <w:rPr>
                <w:rFonts w:cs="B Titr"/>
                <w:b/>
                <w:bCs/>
                <w:color w:val="000000"/>
                <w:sz w:val="14"/>
                <w:szCs w:val="14"/>
                <w:rtl/>
              </w:rPr>
            </w:pPr>
          </w:p>
          <w:p w:rsidR="002D2764" w:rsidRDefault="002D2764">
            <w:pPr>
              <w:spacing w:line="221" w:lineRule="auto"/>
              <w:jc w:val="center"/>
              <w:rPr>
                <w:rFonts w:cs="B Titr"/>
                <w:b/>
                <w:bCs/>
                <w:color w:val="000000"/>
                <w:sz w:val="14"/>
                <w:szCs w:val="14"/>
                <w:rtl/>
              </w:rPr>
            </w:pPr>
          </w:p>
          <w:p w:rsidR="002D2764" w:rsidRDefault="002D2764">
            <w:pPr>
              <w:spacing w:line="221" w:lineRule="auto"/>
              <w:jc w:val="center"/>
              <w:rPr>
                <w:rFonts w:cs="B Titr"/>
                <w:b/>
                <w:bCs/>
                <w:color w:val="000000"/>
                <w:sz w:val="14"/>
                <w:szCs w:val="14"/>
                <w:rtl/>
              </w:rPr>
            </w:pPr>
          </w:p>
          <w:p w:rsidR="002D2764" w:rsidRDefault="002D2764">
            <w:pPr>
              <w:spacing w:line="221" w:lineRule="auto"/>
              <w:jc w:val="center"/>
              <w:rPr>
                <w:rFonts w:cs="B Titr"/>
                <w:b/>
                <w:bCs/>
                <w:color w:val="000000"/>
                <w:sz w:val="14"/>
                <w:szCs w:val="14"/>
                <w:rtl/>
              </w:rPr>
            </w:pPr>
          </w:p>
          <w:p w:rsidR="002D2764" w:rsidRDefault="00AA0D24" w:rsidP="00200987">
            <w:pPr>
              <w:spacing w:line="221" w:lineRule="auto"/>
              <w:jc w:val="center"/>
              <w:rPr>
                <w:rFonts w:cs="B Titr"/>
                <w:b/>
                <w:bCs/>
                <w:color w:val="000000"/>
                <w:sz w:val="14"/>
                <w:szCs w:val="14"/>
                <w:rtl/>
              </w:rPr>
            </w:pPr>
            <w:r>
              <w:rPr>
                <w:rFonts w:cs="B Titr" w:hint="cs"/>
                <w:b/>
                <w:bCs/>
                <w:color w:val="000000"/>
                <w:sz w:val="14"/>
                <w:szCs w:val="14"/>
                <w:rtl/>
              </w:rPr>
              <w:t>26</w:t>
            </w:r>
            <w:r w:rsidR="00AD242B">
              <w:rPr>
                <w:rFonts w:cs="B Titr" w:hint="cs"/>
                <w:b/>
                <w:bCs/>
                <w:color w:val="000000"/>
                <w:sz w:val="14"/>
                <w:szCs w:val="14"/>
                <w:rtl/>
              </w:rPr>
              <w:t xml:space="preserve">/6/1402 لغایت </w:t>
            </w:r>
            <w:r w:rsidR="00200987">
              <w:rPr>
                <w:rFonts w:cs="B Titr" w:hint="cs"/>
                <w:b/>
                <w:bCs/>
                <w:color w:val="000000"/>
                <w:sz w:val="14"/>
                <w:szCs w:val="14"/>
                <w:rtl/>
              </w:rPr>
              <w:t>29</w:t>
            </w:r>
            <w:bookmarkStart w:id="0" w:name="_GoBack"/>
            <w:bookmarkEnd w:id="0"/>
            <w:r w:rsidR="00AD242B">
              <w:rPr>
                <w:rFonts w:cs="B Titr" w:hint="cs"/>
                <w:b/>
                <w:bCs/>
                <w:color w:val="000000"/>
                <w:sz w:val="14"/>
                <w:szCs w:val="14"/>
                <w:rtl/>
              </w:rPr>
              <w:t>/</w:t>
            </w:r>
            <w:r>
              <w:rPr>
                <w:rFonts w:cs="B Titr" w:hint="cs"/>
                <w:b/>
                <w:bCs/>
                <w:color w:val="000000"/>
                <w:sz w:val="14"/>
                <w:szCs w:val="14"/>
                <w:rtl/>
              </w:rPr>
              <w:t>6</w:t>
            </w:r>
            <w:r w:rsidR="00AD242B">
              <w:rPr>
                <w:rFonts w:cs="B Titr" w:hint="cs"/>
                <w:b/>
                <w:bCs/>
                <w:color w:val="000000"/>
                <w:sz w:val="14"/>
                <w:szCs w:val="14"/>
                <w:rtl/>
              </w:rPr>
              <w:t>/1402</w:t>
            </w:r>
          </w:p>
          <w:p w:rsidR="002D2764" w:rsidRDefault="002D2764">
            <w:pPr>
              <w:spacing w:line="221" w:lineRule="auto"/>
              <w:jc w:val="center"/>
              <w:rPr>
                <w:rFonts w:cs="B Titr"/>
                <w:b/>
                <w:bCs/>
                <w:color w:val="000000"/>
                <w:sz w:val="14"/>
                <w:szCs w:val="14"/>
                <w:rtl/>
              </w:rPr>
            </w:pPr>
          </w:p>
          <w:p w:rsidR="002D2764" w:rsidRDefault="002D2764">
            <w:pPr>
              <w:spacing w:line="221" w:lineRule="auto"/>
              <w:jc w:val="center"/>
              <w:rPr>
                <w:rFonts w:cs="B Titr"/>
                <w:b/>
                <w:bCs/>
                <w:color w:val="000000"/>
                <w:sz w:val="14"/>
                <w:szCs w:val="14"/>
                <w:rtl/>
              </w:rPr>
            </w:pPr>
          </w:p>
          <w:p w:rsidR="002D2764" w:rsidRDefault="002D2764">
            <w:pPr>
              <w:spacing w:line="221" w:lineRule="auto"/>
              <w:jc w:val="center"/>
              <w:rPr>
                <w:rFonts w:cs="B Titr"/>
                <w:b/>
                <w:bCs/>
                <w:color w:val="000000"/>
                <w:sz w:val="14"/>
                <w:szCs w:val="14"/>
                <w:rtl/>
              </w:rPr>
            </w:pPr>
          </w:p>
          <w:p w:rsidR="002D2764" w:rsidRDefault="002D2764">
            <w:pPr>
              <w:spacing w:line="221" w:lineRule="auto"/>
              <w:jc w:val="center"/>
              <w:rPr>
                <w:rFonts w:cs="B Titr"/>
                <w:b/>
                <w:bCs/>
                <w:color w:val="000000"/>
                <w:sz w:val="14"/>
                <w:szCs w:val="14"/>
                <w:rtl/>
              </w:rPr>
            </w:pPr>
          </w:p>
          <w:p w:rsidR="002D2764" w:rsidRDefault="002D2764">
            <w:pPr>
              <w:spacing w:line="221" w:lineRule="auto"/>
              <w:jc w:val="center"/>
              <w:rPr>
                <w:rFonts w:cs="B Titr"/>
                <w:b/>
                <w:bCs/>
                <w:color w:val="000000"/>
                <w:sz w:val="14"/>
                <w:szCs w:val="14"/>
                <w:rtl/>
              </w:rPr>
            </w:pPr>
          </w:p>
        </w:tc>
      </w:tr>
      <w:tr w:rsidR="002D2764">
        <w:trPr>
          <w:trHeight w:val="70"/>
        </w:trPr>
        <w:tc>
          <w:tcPr>
            <w:tcW w:w="8699" w:type="dxa"/>
            <w:tcBorders>
              <w:top w:val="single" w:sz="4" w:space="0" w:color="auto"/>
              <w:left w:val="thinThickThinSmallGap" w:sz="12" w:space="0" w:color="auto"/>
              <w:bottom w:val="single" w:sz="4" w:space="0" w:color="auto"/>
              <w:right w:val="single" w:sz="4" w:space="0" w:color="auto"/>
            </w:tcBorders>
          </w:tcPr>
          <w:p w:rsidR="002D2764" w:rsidRDefault="00AD242B">
            <w:pPr>
              <w:spacing w:line="221" w:lineRule="auto"/>
              <w:jc w:val="lowKashida"/>
              <w:rPr>
                <w:rFonts w:cs="B Nazanin"/>
                <w:b/>
                <w:bCs/>
                <w:color w:val="000000"/>
                <w:sz w:val="18"/>
                <w:szCs w:val="18"/>
                <w:rtl/>
                <w:lang w:bidi="ar-SA"/>
              </w:rPr>
            </w:pPr>
            <w:r>
              <w:rPr>
                <w:rFonts w:cs="B Nazanin" w:hint="cs"/>
                <w:b/>
                <w:bCs/>
                <w:color w:val="000000"/>
                <w:sz w:val="18"/>
                <w:szCs w:val="18"/>
                <w:rtl/>
                <w:lang w:bidi="ar-SA"/>
              </w:rPr>
              <w:t>مهلت درخواست مرخصي دانشجویان در نيمسال اول</w:t>
            </w:r>
          </w:p>
        </w:tc>
        <w:tc>
          <w:tcPr>
            <w:tcW w:w="2127" w:type="dxa"/>
            <w:tcBorders>
              <w:top w:val="single" w:sz="4" w:space="0" w:color="auto"/>
              <w:bottom w:val="single" w:sz="4" w:space="0" w:color="auto"/>
              <w:right w:val="thinThickThinSmallGap" w:sz="12" w:space="0" w:color="auto"/>
            </w:tcBorders>
            <w:vAlign w:val="center"/>
          </w:tcPr>
          <w:p w:rsidR="002D2764" w:rsidRDefault="00AA0D24" w:rsidP="00AA0D24">
            <w:pPr>
              <w:spacing w:line="221" w:lineRule="auto"/>
              <w:jc w:val="center"/>
              <w:rPr>
                <w:rFonts w:cs="B Titr"/>
                <w:b/>
                <w:bCs/>
                <w:color w:val="000000"/>
                <w:sz w:val="14"/>
                <w:szCs w:val="14"/>
                <w:rtl/>
              </w:rPr>
            </w:pPr>
            <w:r>
              <w:rPr>
                <w:rFonts w:cs="B Titr" w:hint="cs"/>
                <w:b/>
                <w:bCs/>
                <w:color w:val="000000"/>
                <w:sz w:val="14"/>
                <w:szCs w:val="14"/>
                <w:rtl/>
              </w:rPr>
              <w:t>26</w:t>
            </w:r>
            <w:r w:rsidR="00AD242B">
              <w:rPr>
                <w:rFonts w:cs="B Titr" w:hint="cs"/>
                <w:b/>
                <w:bCs/>
                <w:color w:val="000000"/>
                <w:sz w:val="14"/>
                <w:szCs w:val="14"/>
                <w:rtl/>
              </w:rPr>
              <w:t xml:space="preserve">/6/1402 لغایت </w:t>
            </w:r>
            <w:r>
              <w:rPr>
                <w:rFonts w:cs="B Titr" w:hint="cs"/>
                <w:b/>
                <w:bCs/>
                <w:color w:val="000000"/>
                <w:sz w:val="14"/>
                <w:szCs w:val="14"/>
                <w:rtl/>
              </w:rPr>
              <w:t>12</w:t>
            </w:r>
            <w:r w:rsidR="00AD242B">
              <w:rPr>
                <w:rFonts w:cs="B Titr" w:hint="cs"/>
                <w:b/>
                <w:bCs/>
                <w:color w:val="000000"/>
                <w:sz w:val="14"/>
                <w:szCs w:val="14"/>
                <w:rtl/>
              </w:rPr>
              <w:t>/7/1402</w:t>
            </w:r>
          </w:p>
        </w:tc>
      </w:tr>
      <w:tr w:rsidR="002D2764">
        <w:trPr>
          <w:trHeight w:val="70"/>
        </w:trPr>
        <w:tc>
          <w:tcPr>
            <w:tcW w:w="8699" w:type="dxa"/>
            <w:tcBorders>
              <w:top w:val="single" w:sz="4" w:space="0" w:color="auto"/>
              <w:left w:val="thinThickThinSmallGap" w:sz="12" w:space="0" w:color="auto"/>
              <w:right w:val="single" w:sz="4" w:space="0" w:color="auto"/>
            </w:tcBorders>
          </w:tcPr>
          <w:p w:rsidR="002D2764" w:rsidRDefault="00AD242B">
            <w:pPr>
              <w:spacing w:line="221" w:lineRule="auto"/>
              <w:jc w:val="lowKashida"/>
              <w:rPr>
                <w:rFonts w:cs="B Nazanin"/>
                <w:b/>
                <w:bCs/>
                <w:color w:val="000000"/>
                <w:sz w:val="18"/>
                <w:szCs w:val="18"/>
                <w:rtl/>
              </w:rPr>
            </w:pPr>
            <w:r>
              <w:rPr>
                <w:rFonts w:cs="B Nazanin" w:hint="cs"/>
                <w:b/>
                <w:bCs/>
                <w:color w:val="000000"/>
                <w:sz w:val="18"/>
                <w:szCs w:val="18"/>
                <w:rtl/>
                <w:lang w:bidi="ar-SA"/>
              </w:rPr>
              <w:t>شروع و</w:t>
            </w:r>
            <w:r>
              <w:rPr>
                <w:rFonts w:cs="B Nazanin" w:hint="cs"/>
                <w:b/>
                <w:bCs/>
                <w:color w:val="000000"/>
                <w:sz w:val="18"/>
                <w:szCs w:val="18"/>
                <w:rtl/>
              </w:rPr>
              <w:t xml:space="preserve"> پايان كلاسها</w:t>
            </w:r>
          </w:p>
        </w:tc>
        <w:tc>
          <w:tcPr>
            <w:tcW w:w="2127" w:type="dxa"/>
            <w:tcBorders>
              <w:top w:val="single" w:sz="4" w:space="0" w:color="auto"/>
              <w:right w:val="thinThickThinSmallGap" w:sz="12" w:space="0" w:color="auto"/>
            </w:tcBorders>
            <w:vAlign w:val="center"/>
          </w:tcPr>
          <w:p w:rsidR="002D2764" w:rsidRDefault="00AA0D24" w:rsidP="00AA0D24">
            <w:pPr>
              <w:spacing w:line="221" w:lineRule="auto"/>
              <w:jc w:val="center"/>
              <w:rPr>
                <w:rFonts w:cs="B Titr"/>
                <w:b/>
                <w:bCs/>
                <w:color w:val="000000"/>
                <w:sz w:val="14"/>
                <w:szCs w:val="14"/>
                <w:rtl/>
              </w:rPr>
            </w:pPr>
            <w:r>
              <w:rPr>
                <w:rFonts w:cs="B Titr" w:hint="cs"/>
                <w:b/>
                <w:bCs/>
                <w:color w:val="000000"/>
                <w:sz w:val="14"/>
                <w:szCs w:val="14"/>
                <w:rtl/>
              </w:rPr>
              <w:t>1</w:t>
            </w:r>
            <w:r w:rsidR="00AD242B">
              <w:rPr>
                <w:rFonts w:cs="B Titr" w:hint="cs"/>
                <w:b/>
                <w:bCs/>
                <w:color w:val="000000"/>
                <w:sz w:val="14"/>
                <w:szCs w:val="14"/>
                <w:rtl/>
              </w:rPr>
              <w:t>/</w:t>
            </w:r>
            <w:r>
              <w:rPr>
                <w:rFonts w:cs="B Titr" w:hint="cs"/>
                <w:b/>
                <w:bCs/>
                <w:color w:val="000000"/>
                <w:sz w:val="14"/>
                <w:szCs w:val="14"/>
                <w:rtl/>
              </w:rPr>
              <w:t>7</w:t>
            </w:r>
            <w:r w:rsidR="00AD242B">
              <w:rPr>
                <w:rFonts w:cs="B Titr" w:hint="cs"/>
                <w:b/>
                <w:bCs/>
                <w:color w:val="000000"/>
                <w:sz w:val="14"/>
                <w:szCs w:val="14"/>
                <w:rtl/>
              </w:rPr>
              <w:t xml:space="preserve">/1402 لغایت </w:t>
            </w:r>
            <w:r>
              <w:rPr>
                <w:rFonts w:cs="B Titr" w:hint="cs"/>
                <w:b/>
                <w:bCs/>
                <w:color w:val="000000"/>
                <w:sz w:val="14"/>
                <w:szCs w:val="14"/>
                <w:rtl/>
              </w:rPr>
              <w:t>20</w:t>
            </w:r>
            <w:r w:rsidR="00AD242B">
              <w:rPr>
                <w:rFonts w:cs="B Titr" w:hint="cs"/>
                <w:b/>
                <w:bCs/>
                <w:color w:val="000000"/>
                <w:sz w:val="14"/>
                <w:szCs w:val="14"/>
                <w:rtl/>
              </w:rPr>
              <w:t>/10/1402</w:t>
            </w:r>
          </w:p>
        </w:tc>
      </w:tr>
      <w:tr w:rsidR="002D2764">
        <w:trPr>
          <w:trHeight w:val="341"/>
        </w:trPr>
        <w:tc>
          <w:tcPr>
            <w:tcW w:w="8699" w:type="dxa"/>
            <w:tcBorders>
              <w:top w:val="single" w:sz="4" w:space="0" w:color="auto"/>
              <w:left w:val="thinThickThinSmallGap" w:sz="12" w:space="0" w:color="auto"/>
              <w:right w:val="single" w:sz="4" w:space="0" w:color="auto"/>
            </w:tcBorders>
          </w:tcPr>
          <w:p w:rsidR="002D2764" w:rsidRDefault="00AD242B">
            <w:pPr>
              <w:spacing w:line="221" w:lineRule="auto"/>
              <w:jc w:val="lowKashida"/>
              <w:rPr>
                <w:rFonts w:cs="B Nazanin"/>
                <w:b/>
                <w:bCs/>
                <w:color w:val="000000"/>
                <w:sz w:val="18"/>
                <w:szCs w:val="18"/>
                <w:rtl/>
                <w:lang w:bidi="ar-SA"/>
              </w:rPr>
            </w:pPr>
            <w:r>
              <w:rPr>
                <w:rFonts w:cs="B Nazanin" w:hint="cs"/>
                <w:b/>
                <w:bCs/>
                <w:color w:val="000000"/>
                <w:sz w:val="18"/>
                <w:szCs w:val="18"/>
                <w:rtl/>
              </w:rPr>
              <w:t xml:space="preserve">رؤيت </w:t>
            </w:r>
            <w:r>
              <w:rPr>
                <w:rFonts w:cs="B Nazanin" w:hint="cs"/>
                <w:b/>
                <w:bCs/>
                <w:color w:val="000000"/>
                <w:sz w:val="18"/>
                <w:szCs w:val="18"/>
                <w:rtl/>
                <w:lang w:bidi="ar-SA"/>
              </w:rPr>
              <w:t>چك ليست انتخاب واحد نيمسال اول توسط دانشجو و استاد راهنما</w:t>
            </w:r>
          </w:p>
        </w:tc>
        <w:tc>
          <w:tcPr>
            <w:tcW w:w="2127" w:type="dxa"/>
            <w:tcBorders>
              <w:top w:val="single" w:sz="4" w:space="0" w:color="auto"/>
              <w:right w:val="thinThickThinSmallGap" w:sz="12" w:space="0" w:color="auto"/>
            </w:tcBorders>
            <w:vAlign w:val="center"/>
          </w:tcPr>
          <w:p w:rsidR="002D2764" w:rsidRDefault="00AA0D24" w:rsidP="00AA0D24">
            <w:pPr>
              <w:spacing w:line="221" w:lineRule="auto"/>
              <w:jc w:val="center"/>
              <w:rPr>
                <w:rFonts w:cs="B Titr"/>
                <w:b/>
                <w:bCs/>
                <w:color w:val="000000"/>
                <w:sz w:val="14"/>
                <w:szCs w:val="14"/>
                <w:rtl/>
                <w:lang w:bidi="ar-SA"/>
              </w:rPr>
            </w:pPr>
            <w:r>
              <w:rPr>
                <w:rFonts w:cs="B Titr" w:hint="cs"/>
                <w:b/>
                <w:bCs/>
                <w:color w:val="000000"/>
                <w:sz w:val="14"/>
                <w:szCs w:val="14"/>
                <w:rtl/>
                <w:lang w:bidi="ar-SA"/>
              </w:rPr>
              <w:t>1</w:t>
            </w:r>
            <w:r w:rsidR="00AD242B">
              <w:rPr>
                <w:rFonts w:cs="B Titr" w:hint="cs"/>
                <w:b/>
                <w:bCs/>
                <w:color w:val="000000"/>
                <w:sz w:val="14"/>
                <w:szCs w:val="14"/>
                <w:rtl/>
                <w:lang w:bidi="ar-SA"/>
              </w:rPr>
              <w:t>/</w:t>
            </w:r>
            <w:r>
              <w:rPr>
                <w:rFonts w:cs="B Titr" w:hint="cs"/>
                <w:b/>
                <w:bCs/>
                <w:color w:val="000000"/>
                <w:sz w:val="14"/>
                <w:szCs w:val="14"/>
                <w:rtl/>
                <w:lang w:bidi="ar-SA"/>
              </w:rPr>
              <w:t>7</w:t>
            </w:r>
            <w:r w:rsidR="00AD242B">
              <w:rPr>
                <w:rFonts w:cs="B Titr" w:hint="cs"/>
                <w:b/>
                <w:bCs/>
                <w:color w:val="000000"/>
                <w:sz w:val="14"/>
                <w:szCs w:val="14"/>
                <w:rtl/>
                <w:lang w:bidi="ar-SA"/>
              </w:rPr>
              <w:t>/1402</w:t>
            </w:r>
          </w:p>
        </w:tc>
      </w:tr>
      <w:tr w:rsidR="002D2764">
        <w:trPr>
          <w:trHeight w:val="143"/>
        </w:trPr>
        <w:tc>
          <w:tcPr>
            <w:tcW w:w="8699" w:type="dxa"/>
            <w:tcBorders>
              <w:top w:val="single" w:sz="4" w:space="0" w:color="auto"/>
              <w:left w:val="thinThickThinSmallGap" w:sz="12" w:space="0" w:color="auto"/>
              <w:right w:val="single" w:sz="4" w:space="0" w:color="auto"/>
            </w:tcBorders>
          </w:tcPr>
          <w:p w:rsidR="002D2764" w:rsidRDefault="00AD242B">
            <w:pPr>
              <w:spacing w:line="221" w:lineRule="auto"/>
              <w:jc w:val="lowKashida"/>
              <w:rPr>
                <w:rFonts w:cs="B Nazanin"/>
                <w:b/>
                <w:bCs/>
                <w:color w:val="000000"/>
                <w:sz w:val="18"/>
                <w:szCs w:val="18"/>
                <w:rtl/>
                <w:lang w:bidi="ar-SA"/>
              </w:rPr>
            </w:pPr>
            <w:r>
              <w:rPr>
                <w:rFonts w:cs="B Nazanin" w:hint="cs"/>
                <w:b/>
                <w:bCs/>
                <w:color w:val="000000"/>
                <w:sz w:val="18"/>
                <w:szCs w:val="18"/>
                <w:rtl/>
                <w:lang w:bidi="ar-SA"/>
              </w:rPr>
              <w:t>تعیین تکلیف کلاسهای کمتر از حد نصاب توسط دانشکده ها طبق مصوبه شورای آموزشی و شورای تحصیلات تکمیلی دانشگاه</w:t>
            </w:r>
          </w:p>
        </w:tc>
        <w:tc>
          <w:tcPr>
            <w:tcW w:w="2127" w:type="dxa"/>
            <w:tcBorders>
              <w:top w:val="single" w:sz="4" w:space="0" w:color="auto"/>
              <w:right w:val="thinThickThinSmallGap" w:sz="12" w:space="0" w:color="auto"/>
            </w:tcBorders>
            <w:vAlign w:val="center"/>
          </w:tcPr>
          <w:p w:rsidR="002D2764" w:rsidRDefault="00AA0D24" w:rsidP="00AA0D24">
            <w:pPr>
              <w:spacing w:line="221" w:lineRule="auto"/>
              <w:jc w:val="center"/>
              <w:rPr>
                <w:rFonts w:cs="B Titr"/>
                <w:b/>
                <w:bCs/>
                <w:color w:val="000000"/>
                <w:sz w:val="14"/>
                <w:szCs w:val="14"/>
                <w:rtl/>
                <w:lang w:bidi="ar-SA"/>
              </w:rPr>
            </w:pPr>
            <w:r>
              <w:rPr>
                <w:rFonts w:cs="B Titr" w:hint="cs"/>
                <w:b/>
                <w:bCs/>
                <w:color w:val="000000"/>
                <w:sz w:val="14"/>
                <w:szCs w:val="14"/>
                <w:rtl/>
                <w:lang w:bidi="ar-SA"/>
              </w:rPr>
              <w:t>5</w:t>
            </w:r>
            <w:r w:rsidR="00AD242B">
              <w:rPr>
                <w:rFonts w:cs="B Titr" w:hint="cs"/>
                <w:b/>
                <w:bCs/>
                <w:color w:val="000000"/>
                <w:sz w:val="14"/>
                <w:szCs w:val="14"/>
                <w:rtl/>
                <w:lang w:bidi="ar-SA"/>
              </w:rPr>
              <w:t>/</w:t>
            </w:r>
            <w:r>
              <w:rPr>
                <w:rFonts w:cs="B Titr" w:hint="cs"/>
                <w:b/>
                <w:bCs/>
                <w:color w:val="000000"/>
                <w:sz w:val="14"/>
                <w:szCs w:val="14"/>
                <w:rtl/>
                <w:lang w:bidi="ar-SA"/>
              </w:rPr>
              <w:t>7</w:t>
            </w:r>
            <w:r w:rsidR="00AD242B">
              <w:rPr>
                <w:rFonts w:cs="B Titr" w:hint="cs"/>
                <w:b/>
                <w:bCs/>
                <w:color w:val="000000"/>
                <w:sz w:val="14"/>
                <w:szCs w:val="14"/>
                <w:rtl/>
                <w:lang w:bidi="ar-SA"/>
              </w:rPr>
              <w:t>/1402</w:t>
            </w:r>
          </w:p>
        </w:tc>
      </w:tr>
      <w:tr w:rsidR="002D2764">
        <w:trPr>
          <w:trHeight w:val="451"/>
        </w:trPr>
        <w:tc>
          <w:tcPr>
            <w:tcW w:w="8699" w:type="dxa"/>
            <w:tcBorders>
              <w:top w:val="single" w:sz="4" w:space="0" w:color="auto"/>
              <w:left w:val="thinThickThinSmallGap" w:sz="12" w:space="0" w:color="auto"/>
              <w:right w:val="single" w:sz="4" w:space="0" w:color="auto"/>
            </w:tcBorders>
          </w:tcPr>
          <w:p w:rsidR="002D2764" w:rsidRDefault="00AD242B">
            <w:pPr>
              <w:spacing w:line="221" w:lineRule="auto"/>
              <w:jc w:val="lowKashida"/>
              <w:rPr>
                <w:rFonts w:cs="B Nazanin"/>
                <w:b/>
                <w:bCs/>
                <w:color w:val="000000"/>
                <w:sz w:val="18"/>
                <w:szCs w:val="18"/>
                <w:lang w:bidi="ar-SA"/>
              </w:rPr>
            </w:pPr>
            <w:r>
              <w:rPr>
                <w:rFonts w:cs="B Nazanin" w:hint="cs"/>
                <w:b/>
                <w:bCs/>
                <w:color w:val="000000"/>
                <w:sz w:val="18"/>
                <w:szCs w:val="18"/>
                <w:rtl/>
                <w:lang w:bidi="ar-SA"/>
              </w:rPr>
              <w:t>تعریف دروس اضافه شده در سیستم سما</w:t>
            </w:r>
          </w:p>
        </w:tc>
        <w:tc>
          <w:tcPr>
            <w:tcW w:w="2127" w:type="dxa"/>
            <w:tcBorders>
              <w:top w:val="single" w:sz="4" w:space="0" w:color="auto"/>
              <w:right w:val="thinThickThinSmallGap" w:sz="12" w:space="0" w:color="auto"/>
            </w:tcBorders>
            <w:vAlign w:val="center"/>
          </w:tcPr>
          <w:p w:rsidR="002D2764" w:rsidRDefault="00AA0D24">
            <w:pPr>
              <w:spacing w:line="221" w:lineRule="auto"/>
              <w:jc w:val="center"/>
              <w:rPr>
                <w:rFonts w:cs="B Titr"/>
                <w:b/>
                <w:bCs/>
                <w:color w:val="000000"/>
                <w:sz w:val="14"/>
                <w:szCs w:val="14"/>
                <w:rtl/>
              </w:rPr>
            </w:pPr>
            <w:r>
              <w:rPr>
                <w:rFonts w:cs="B Titr" w:hint="cs"/>
                <w:b/>
                <w:bCs/>
                <w:color w:val="000000"/>
                <w:sz w:val="14"/>
                <w:szCs w:val="14"/>
                <w:rtl/>
                <w:lang w:bidi="ar-SA"/>
              </w:rPr>
              <w:t>8</w:t>
            </w:r>
            <w:r w:rsidR="00AD242B">
              <w:rPr>
                <w:rFonts w:cs="B Titr" w:hint="cs"/>
                <w:b/>
                <w:bCs/>
                <w:color w:val="000000"/>
                <w:sz w:val="14"/>
                <w:szCs w:val="14"/>
                <w:rtl/>
                <w:lang w:bidi="ar-SA"/>
              </w:rPr>
              <w:t>/7/1402</w:t>
            </w:r>
          </w:p>
          <w:p w:rsidR="002D2764" w:rsidRDefault="002D2764">
            <w:pPr>
              <w:spacing w:line="221" w:lineRule="auto"/>
              <w:rPr>
                <w:rFonts w:cs="B Titr"/>
                <w:b/>
                <w:bCs/>
                <w:color w:val="000000"/>
                <w:sz w:val="14"/>
                <w:szCs w:val="14"/>
                <w:rtl/>
              </w:rPr>
            </w:pPr>
          </w:p>
        </w:tc>
      </w:tr>
      <w:tr w:rsidR="002D2764">
        <w:trPr>
          <w:trHeight w:val="415"/>
        </w:trPr>
        <w:tc>
          <w:tcPr>
            <w:tcW w:w="8699" w:type="dxa"/>
            <w:tcBorders>
              <w:left w:val="thinThickThinSmallGap" w:sz="12" w:space="0" w:color="auto"/>
              <w:right w:val="single" w:sz="4" w:space="0" w:color="auto"/>
            </w:tcBorders>
          </w:tcPr>
          <w:p w:rsidR="002D2764" w:rsidRDefault="00AD242B">
            <w:pPr>
              <w:spacing w:line="221" w:lineRule="auto"/>
              <w:jc w:val="lowKashida"/>
              <w:rPr>
                <w:rFonts w:cs="B Nazanin"/>
                <w:b/>
                <w:bCs/>
                <w:color w:val="000000"/>
                <w:sz w:val="18"/>
                <w:szCs w:val="18"/>
                <w:rtl/>
              </w:rPr>
            </w:pPr>
            <w:r>
              <w:rPr>
                <w:rFonts w:cs="B Nazanin" w:hint="cs"/>
                <w:b/>
                <w:bCs/>
                <w:color w:val="000000"/>
                <w:sz w:val="18"/>
                <w:szCs w:val="18"/>
                <w:rtl/>
                <w:lang w:bidi="ar-SA"/>
              </w:rPr>
              <w:t>حذف و اضافه</w:t>
            </w:r>
            <w:r>
              <w:rPr>
                <w:rFonts w:cs="B Titr" w:hint="cs"/>
                <w:b/>
                <w:bCs/>
                <w:color w:val="000000"/>
                <w:sz w:val="18"/>
                <w:szCs w:val="18"/>
                <w:rtl/>
              </w:rPr>
              <w:t xml:space="preserve"> ( بصورت اينترنتي  )</w:t>
            </w:r>
          </w:p>
        </w:tc>
        <w:tc>
          <w:tcPr>
            <w:tcW w:w="2127" w:type="dxa"/>
            <w:tcBorders>
              <w:right w:val="thinThickThinSmallGap" w:sz="12" w:space="0" w:color="auto"/>
            </w:tcBorders>
            <w:vAlign w:val="center"/>
          </w:tcPr>
          <w:p w:rsidR="002D2764" w:rsidRDefault="00AA0D24" w:rsidP="00AA0D24">
            <w:pPr>
              <w:spacing w:line="221" w:lineRule="auto"/>
              <w:jc w:val="center"/>
              <w:rPr>
                <w:rFonts w:cs="B Titr"/>
                <w:b/>
                <w:bCs/>
                <w:color w:val="000000"/>
                <w:sz w:val="14"/>
                <w:szCs w:val="14"/>
                <w:rtl/>
              </w:rPr>
            </w:pPr>
            <w:r>
              <w:rPr>
                <w:rFonts w:cs="B Titr" w:hint="cs"/>
                <w:b/>
                <w:bCs/>
                <w:color w:val="000000"/>
                <w:sz w:val="14"/>
                <w:szCs w:val="14"/>
                <w:rtl/>
                <w:lang w:bidi="ar-SA"/>
              </w:rPr>
              <w:t>10</w:t>
            </w:r>
            <w:r w:rsidR="00AD242B">
              <w:rPr>
                <w:rFonts w:cs="B Titr" w:hint="cs"/>
                <w:b/>
                <w:bCs/>
                <w:color w:val="000000"/>
                <w:sz w:val="14"/>
                <w:szCs w:val="14"/>
                <w:rtl/>
                <w:lang w:bidi="ar-SA"/>
              </w:rPr>
              <w:t>و</w:t>
            </w:r>
            <w:r>
              <w:rPr>
                <w:rFonts w:cs="B Titr" w:hint="cs"/>
                <w:b/>
                <w:bCs/>
                <w:color w:val="000000"/>
                <w:sz w:val="14"/>
                <w:szCs w:val="14"/>
                <w:rtl/>
                <w:lang w:bidi="ar-SA"/>
              </w:rPr>
              <w:t>12</w:t>
            </w:r>
            <w:r w:rsidR="00AD242B">
              <w:rPr>
                <w:rFonts w:cs="B Titr" w:hint="cs"/>
                <w:b/>
                <w:bCs/>
                <w:color w:val="000000"/>
                <w:sz w:val="14"/>
                <w:szCs w:val="14"/>
                <w:rtl/>
                <w:lang w:bidi="ar-SA"/>
              </w:rPr>
              <w:t>/7/1402</w:t>
            </w:r>
          </w:p>
        </w:tc>
      </w:tr>
      <w:tr w:rsidR="002D2764">
        <w:trPr>
          <w:trHeight w:val="190"/>
        </w:trPr>
        <w:tc>
          <w:tcPr>
            <w:tcW w:w="8699" w:type="dxa"/>
            <w:tcBorders>
              <w:left w:val="thinThickThinSmallGap" w:sz="12" w:space="0" w:color="auto"/>
              <w:right w:val="single" w:sz="4" w:space="0" w:color="auto"/>
            </w:tcBorders>
          </w:tcPr>
          <w:p w:rsidR="002D2764" w:rsidRDefault="00AD242B">
            <w:pPr>
              <w:spacing w:line="221" w:lineRule="auto"/>
              <w:jc w:val="lowKashida"/>
              <w:rPr>
                <w:rFonts w:cs="B Nazanin"/>
                <w:b/>
                <w:bCs/>
                <w:color w:val="000000"/>
                <w:sz w:val="18"/>
                <w:szCs w:val="18"/>
                <w:rtl/>
                <w:lang w:bidi="ar-SA"/>
              </w:rPr>
            </w:pPr>
            <w:r>
              <w:rPr>
                <w:rFonts w:cs="B Nazanin" w:hint="cs"/>
                <w:b/>
                <w:bCs/>
                <w:color w:val="000000"/>
                <w:sz w:val="18"/>
                <w:szCs w:val="18"/>
                <w:rtl/>
                <w:lang w:bidi="ar-SA"/>
              </w:rPr>
              <w:t>اعلام لیست دانشجویان متقاضی انتخاب واحد از سایر دانشکده ها به مدیریت امور آموزشی جهت فعال نمودن توسط دانشکده</w:t>
            </w:r>
          </w:p>
        </w:tc>
        <w:tc>
          <w:tcPr>
            <w:tcW w:w="2127" w:type="dxa"/>
            <w:tcBorders>
              <w:right w:val="thinThickThinSmallGap" w:sz="12" w:space="0" w:color="auto"/>
            </w:tcBorders>
            <w:vAlign w:val="center"/>
          </w:tcPr>
          <w:p w:rsidR="002D2764" w:rsidRDefault="00AA0D24">
            <w:pPr>
              <w:spacing w:line="221" w:lineRule="auto"/>
              <w:jc w:val="center"/>
              <w:rPr>
                <w:rFonts w:cs="B Titr"/>
                <w:b/>
                <w:bCs/>
                <w:color w:val="000000"/>
                <w:sz w:val="14"/>
                <w:szCs w:val="14"/>
                <w:rtl/>
                <w:lang w:bidi="ar-SA"/>
              </w:rPr>
            </w:pPr>
            <w:r>
              <w:rPr>
                <w:rFonts w:cs="B Titr" w:hint="cs"/>
                <w:b/>
                <w:bCs/>
                <w:color w:val="000000"/>
                <w:sz w:val="14"/>
                <w:szCs w:val="14"/>
                <w:rtl/>
                <w:lang w:bidi="ar-SA"/>
              </w:rPr>
              <w:t>16</w:t>
            </w:r>
            <w:r w:rsidR="00AD242B">
              <w:rPr>
                <w:rFonts w:cs="B Titr" w:hint="cs"/>
                <w:b/>
                <w:bCs/>
                <w:color w:val="000000"/>
                <w:sz w:val="14"/>
                <w:szCs w:val="14"/>
                <w:rtl/>
                <w:lang w:bidi="ar-SA"/>
              </w:rPr>
              <w:t>/7/1402</w:t>
            </w:r>
          </w:p>
        </w:tc>
      </w:tr>
      <w:tr w:rsidR="002D2764">
        <w:trPr>
          <w:trHeight w:val="167"/>
        </w:trPr>
        <w:tc>
          <w:tcPr>
            <w:tcW w:w="8699" w:type="dxa"/>
            <w:tcBorders>
              <w:left w:val="thinThickThinSmallGap" w:sz="12" w:space="0" w:color="auto"/>
              <w:right w:val="single" w:sz="4" w:space="0" w:color="auto"/>
            </w:tcBorders>
          </w:tcPr>
          <w:p w:rsidR="002D2764" w:rsidRDefault="00AD242B" w:rsidP="00EF0890">
            <w:pPr>
              <w:spacing w:line="221" w:lineRule="auto"/>
              <w:jc w:val="lowKashida"/>
              <w:rPr>
                <w:rFonts w:cs="B Nazanin"/>
                <w:b/>
                <w:bCs/>
                <w:color w:val="000000"/>
                <w:sz w:val="18"/>
                <w:szCs w:val="18"/>
                <w:rtl/>
                <w:lang w:bidi="ar-SA"/>
              </w:rPr>
            </w:pPr>
            <w:r>
              <w:rPr>
                <w:rFonts w:cs="B Nazanin" w:hint="cs"/>
                <w:b/>
                <w:bCs/>
                <w:color w:val="000000"/>
                <w:sz w:val="18"/>
                <w:szCs w:val="18"/>
                <w:rtl/>
              </w:rPr>
              <w:t xml:space="preserve"> انتخاب واحد دانشجویان متقاضی از سایر دانشکده ها طبق لیست ارسالی دانشکده در مورخه </w:t>
            </w:r>
            <w:r w:rsidR="00EF0890">
              <w:rPr>
                <w:rFonts w:cs="B Nazanin" w:hint="cs"/>
                <w:b/>
                <w:bCs/>
                <w:color w:val="000000"/>
                <w:sz w:val="18"/>
                <w:szCs w:val="18"/>
                <w:rtl/>
              </w:rPr>
              <w:t>16</w:t>
            </w:r>
            <w:r>
              <w:rPr>
                <w:rFonts w:cs="B Nazanin" w:hint="cs"/>
                <w:b/>
                <w:bCs/>
                <w:color w:val="000000"/>
                <w:sz w:val="18"/>
                <w:szCs w:val="18"/>
                <w:rtl/>
              </w:rPr>
              <w:t>/7/1402</w:t>
            </w:r>
          </w:p>
        </w:tc>
        <w:tc>
          <w:tcPr>
            <w:tcW w:w="2127" w:type="dxa"/>
            <w:tcBorders>
              <w:right w:val="thinThickThinSmallGap" w:sz="12" w:space="0" w:color="auto"/>
            </w:tcBorders>
            <w:vAlign w:val="center"/>
          </w:tcPr>
          <w:p w:rsidR="002D2764" w:rsidRDefault="00AA0D24">
            <w:pPr>
              <w:spacing w:line="221" w:lineRule="auto"/>
              <w:jc w:val="center"/>
              <w:rPr>
                <w:rFonts w:cs="B Titr"/>
                <w:b/>
                <w:bCs/>
                <w:color w:val="000000"/>
                <w:sz w:val="14"/>
                <w:szCs w:val="14"/>
                <w:rtl/>
                <w:lang w:bidi="ar-SA"/>
              </w:rPr>
            </w:pPr>
            <w:r>
              <w:rPr>
                <w:rFonts w:cs="B Titr" w:hint="cs"/>
                <w:b/>
                <w:bCs/>
                <w:color w:val="000000"/>
                <w:sz w:val="14"/>
                <w:szCs w:val="14"/>
                <w:rtl/>
                <w:lang w:bidi="ar-SA"/>
              </w:rPr>
              <w:t>19</w:t>
            </w:r>
            <w:r w:rsidR="00AD242B">
              <w:rPr>
                <w:rFonts w:cs="B Titr" w:hint="cs"/>
                <w:b/>
                <w:bCs/>
                <w:color w:val="000000"/>
                <w:sz w:val="14"/>
                <w:szCs w:val="14"/>
                <w:rtl/>
                <w:lang w:bidi="ar-SA"/>
              </w:rPr>
              <w:t>/7/1402</w:t>
            </w:r>
          </w:p>
        </w:tc>
      </w:tr>
      <w:tr w:rsidR="002D2764">
        <w:trPr>
          <w:trHeight w:val="559"/>
        </w:trPr>
        <w:tc>
          <w:tcPr>
            <w:tcW w:w="8699" w:type="dxa"/>
            <w:tcBorders>
              <w:left w:val="thinThickThinSmallGap" w:sz="12" w:space="0" w:color="auto"/>
              <w:right w:val="single" w:sz="4" w:space="0" w:color="auto"/>
            </w:tcBorders>
          </w:tcPr>
          <w:p w:rsidR="002D2764" w:rsidRDefault="00AD242B">
            <w:pPr>
              <w:spacing w:line="221" w:lineRule="auto"/>
              <w:jc w:val="lowKashida"/>
              <w:rPr>
                <w:rFonts w:cs="B Nazanin"/>
                <w:b/>
                <w:bCs/>
                <w:color w:val="000000"/>
                <w:sz w:val="18"/>
                <w:szCs w:val="18"/>
                <w:rtl/>
                <w:lang w:bidi="ar-SA"/>
              </w:rPr>
            </w:pPr>
            <w:r>
              <w:rPr>
                <w:rFonts w:cs="B Nazanin" w:hint="cs"/>
                <w:b/>
                <w:bCs/>
                <w:color w:val="000000"/>
                <w:sz w:val="18"/>
                <w:szCs w:val="18"/>
                <w:rtl/>
                <w:lang w:bidi="ar-SA"/>
              </w:rPr>
              <w:t>آخرین مهلت بررسی وضعیت دانشجویان اعم از انتخاب کمتر از حدمجاز، بیشتر از حد مجاز، دو درس معارف اسلامی و عدم انتخاب واحد و اقدام در خصوص آنها توسط آموزش دانشکده و گزارش مکتوب به معاون آموزشی دانشکده</w:t>
            </w:r>
          </w:p>
        </w:tc>
        <w:tc>
          <w:tcPr>
            <w:tcW w:w="2127" w:type="dxa"/>
            <w:tcBorders>
              <w:right w:val="thinThickThinSmallGap" w:sz="12" w:space="0" w:color="auto"/>
            </w:tcBorders>
            <w:vAlign w:val="center"/>
          </w:tcPr>
          <w:p w:rsidR="002D2764" w:rsidRDefault="00AA0D24">
            <w:pPr>
              <w:spacing w:line="221" w:lineRule="auto"/>
              <w:jc w:val="center"/>
              <w:rPr>
                <w:rFonts w:cs="B Titr"/>
                <w:b/>
                <w:bCs/>
                <w:color w:val="000000"/>
                <w:sz w:val="14"/>
                <w:szCs w:val="14"/>
                <w:rtl/>
                <w:lang w:bidi="ar-SA"/>
              </w:rPr>
            </w:pPr>
            <w:r>
              <w:rPr>
                <w:rFonts w:cs="B Titr" w:hint="cs"/>
                <w:b/>
                <w:bCs/>
                <w:color w:val="000000"/>
                <w:sz w:val="14"/>
                <w:szCs w:val="14"/>
                <w:rtl/>
                <w:lang w:bidi="ar-SA"/>
              </w:rPr>
              <w:t>30</w:t>
            </w:r>
            <w:r w:rsidR="00AD242B">
              <w:rPr>
                <w:rFonts w:cs="B Titr" w:hint="cs"/>
                <w:b/>
                <w:bCs/>
                <w:color w:val="000000"/>
                <w:sz w:val="14"/>
                <w:szCs w:val="14"/>
                <w:rtl/>
                <w:lang w:bidi="ar-SA"/>
              </w:rPr>
              <w:t>/7/1402</w:t>
            </w:r>
          </w:p>
          <w:p w:rsidR="002D2764" w:rsidRDefault="002D2764">
            <w:pPr>
              <w:spacing w:line="221" w:lineRule="auto"/>
              <w:jc w:val="center"/>
              <w:rPr>
                <w:rFonts w:cs="B Titr"/>
                <w:b/>
                <w:bCs/>
                <w:color w:val="000000"/>
                <w:sz w:val="14"/>
                <w:szCs w:val="14"/>
                <w:rtl/>
                <w:lang w:bidi="ar-SA"/>
              </w:rPr>
            </w:pPr>
          </w:p>
        </w:tc>
      </w:tr>
      <w:tr w:rsidR="002D2764">
        <w:trPr>
          <w:trHeight w:val="195"/>
        </w:trPr>
        <w:tc>
          <w:tcPr>
            <w:tcW w:w="8699" w:type="dxa"/>
            <w:tcBorders>
              <w:top w:val="single" w:sz="4" w:space="0" w:color="auto"/>
              <w:left w:val="thinThickThinSmallGap" w:sz="12" w:space="0" w:color="auto"/>
              <w:right w:val="single" w:sz="4" w:space="0" w:color="auto"/>
            </w:tcBorders>
          </w:tcPr>
          <w:p w:rsidR="002D2764" w:rsidRDefault="00AD242B">
            <w:pPr>
              <w:spacing w:line="221" w:lineRule="auto"/>
              <w:jc w:val="lowKashida"/>
              <w:rPr>
                <w:rFonts w:cs="B Nazanin"/>
                <w:b/>
                <w:bCs/>
                <w:color w:val="000000"/>
                <w:sz w:val="18"/>
                <w:szCs w:val="18"/>
                <w:rtl/>
              </w:rPr>
            </w:pPr>
            <w:r>
              <w:rPr>
                <w:rFonts w:cs="B Nazanin" w:hint="cs"/>
                <w:b/>
                <w:bCs/>
                <w:color w:val="000000"/>
                <w:sz w:val="18"/>
                <w:szCs w:val="18"/>
                <w:rtl/>
              </w:rPr>
              <w:t>آخرین مهلت بررسی پرونده دانشجویان ورودی جدید از بابت اصل مدرک و رسید معافیت تحصیلی نظام آقایان و گزارش کتبی به معاون آموزشی دانشکده</w:t>
            </w:r>
          </w:p>
        </w:tc>
        <w:tc>
          <w:tcPr>
            <w:tcW w:w="2127" w:type="dxa"/>
            <w:tcBorders>
              <w:right w:val="thinThickThinSmallGap" w:sz="12" w:space="0" w:color="auto"/>
            </w:tcBorders>
            <w:vAlign w:val="center"/>
          </w:tcPr>
          <w:p w:rsidR="002D2764" w:rsidRDefault="00AD242B">
            <w:pPr>
              <w:spacing w:line="221" w:lineRule="auto"/>
              <w:jc w:val="center"/>
              <w:rPr>
                <w:rFonts w:cs="B Titr"/>
                <w:b/>
                <w:bCs/>
                <w:color w:val="000000"/>
                <w:sz w:val="14"/>
                <w:szCs w:val="14"/>
                <w:rtl/>
                <w:lang w:bidi="ar-SA"/>
              </w:rPr>
            </w:pPr>
            <w:r>
              <w:rPr>
                <w:rFonts w:cs="B Titr" w:hint="cs"/>
                <w:b/>
                <w:bCs/>
                <w:color w:val="000000"/>
                <w:sz w:val="14"/>
                <w:szCs w:val="14"/>
                <w:rtl/>
                <w:lang w:bidi="ar-SA"/>
              </w:rPr>
              <w:t>یک و نیم ماه بعد از ثبت نام</w:t>
            </w:r>
          </w:p>
        </w:tc>
      </w:tr>
      <w:tr w:rsidR="002D2764">
        <w:trPr>
          <w:trHeight w:val="795"/>
        </w:trPr>
        <w:tc>
          <w:tcPr>
            <w:tcW w:w="8699" w:type="dxa"/>
            <w:tcBorders>
              <w:top w:val="single" w:sz="4" w:space="0" w:color="auto"/>
              <w:left w:val="thinThickThinSmallGap" w:sz="12" w:space="0" w:color="auto"/>
              <w:right w:val="single" w:sz="4" w:space="0" w:color="auto"/>
            </w:tcBorders>
          </w:tcPr>
          <w:p w:rsidR="002D2764" w:rsidRDefault="00AD242B">
            <w:pPr>
              <w:spacing w:line="221" w:lineRule="auto"/>
              <w:jc w:val="lowKashida"/>
              <w:rPr>
                <w:rFonts w:cs="B Nazanin"/>
                <w:b/>
                <w:bCs/>
                <w:color w:val="000000"/>
                <w:sz w:val="18"/>
                <w:szCs w:val="18"/>
                <w:rtl/>
              </w:rPr>
            </w:pPr>
            <w:r>
              <w:rPr>
                <w:rFonts w:cs="B Nazanin" w:hint="cs"/>
                <w:b/>
                <w:bCs/>
                <w:color w:val="000000"/>
                <w:sz w:val="18"/>
                <w:szCs w:val="18"/>
                <w:rtl/>
              </w:rPr>
              <w:t>شروع و پايان تحويل فرم تغيير رشته و تغيير رشته توأم با انتقال به متقاضيان از طريق آموزش دانشكده بغیر از ورودی های1402</w:t>
            </w:r>
          </w:p>
          <w:p w:rsidR="002D2764" w:rsidRDefault="002D2764">
            <w:pPr>
              <w:spacing w:line="221" w:lineRule="auto"/>
              <w:jc w:val="lowKashida"/>
              <w:rPr>
                <w:rFonts w:cs="B Nazanin"/>
                <w:b/>
                <w:bCs/>
                <w:color w:val="000000"/>
                <w:sz w:val="18"/>
                <w:szCs w:val="18"/>
                <w:rtl/>
              </w:rPr>
            </w:pPr>
          </w:p>
          <w:p w:rsidR="002D2764" w:rsidRDefault="002D2764">
            <w:pPr>
              <w:spacing w:line="221" w:lineRule="auto"/>
              <w:jc w:val="lowKashida"/>
              <w:rPr>
                <w:rFonts w:cs="B Nazanin"/>
                <w:b/>
                <w:bCs/>
                <w:color w:val="000000"/>
                <w:sz w:val="18"/>
                <w:szCs w:val="18"/>
                <w:rtl/>
              </w:rPr>
            </w:pPr>
          </w:p>
        </w:tc>
        <w:tc>
          <w:tcPr>
            <w:tcW w:w="2127" w:type="dxa"/>
            <w:tcBorders>
              <w:right w:val="thinThickThinSmallGap" w:sz="12" w:space="0" w:color="auto"/>
            </w:tcBorders>
            <w:vAlign w:val="center"/>
          </w:tcPr>
          <w:p w:rsidR="002D2764" w:rsidRDefault="00AD242B">
            <w:pPr>
              <w:spacing w:line="221" w:lineRule="auto"/>
              <w:jc w:val="center"/>
              <w:rPr>
                <w:rFonts w:cs="B Titr"/>
                <w:b/>
                <w:bCs/>
                <w:color w:val="000000"/>
                <w:sz w:val="14"/>
                <w:szCs w:val="14"/>
                <w:rtl/>
                <w:lang w:bidi="ar-SA"/>
              </w:rPr>
            </w:pPr>
            <w:r>
              <w:rPr>
                <w:rFonts w:cs="B Titr" w:hint="cs"/>
                <w:b/>
                <w:bCs/>
                <w:color w:val="000000"/>
                <w:sz w:val="14"/>
                <w:szCs w:val="14"/>
                <w:rtl/>
                <w:lang w:bidi="ar-SA"/>
              </w:rPr>
              <w:t>1/9/1402 لغایت 15/9/1402</w:t>
            </w:r>
          </w:p>
        </w:tc>
      </w:tr>
      <w:tr w:rsidR="002D2764">
        <w:trPr>
          <w:trHeight w:val="241"/>
        </w:trPr>
        <w:tc>
          <w:tcPr>
            <w:tcW w:w="8699" w:type="dxa"/>
            <w:tcBorders>
              <w:top w:val="single" w:sz="4" w:space="0" w:color="auto"/>
              <w:left w:val="thinThickThinSmallGap" w:sz="12" w:space="0" w:color="auto"/>
              <w:right w:val="single" w:sz="4" w:space="0" w:color="auto"/>
            </w:tcBorders>
          </w:tcPr>
          <w:p w:rsidR="002D2764" w:rsidRDefault="00AD242B">
            <w:pPr>
              <w:spacing w:line="221" w:lineRule="auto"/>
              <w:jc w:val="lowKashida"/>
              <w:rPr>
                <w:rFonts w:cs="B Nazanin"/>
                <w:b/>
                <w:bCs/>
                <w:color w:val="000000"/>
                <w:sz w:val="18"/>
                <w:szCs w:val="18"/>
                <w:rtl/>
              </w:rPr>
            </w:pPr>
            <w:r>
              <w:rPr>
                <w:rFonts w:cs="B Nazanin" w:hint="cs"/>
                <w:b/>
                <w:bCs/>
                <w:color w:val="000000"/>
                <w:sz w:val="18"/>
                <w:szCs w:val="18"/>
                <w:rtl/>
              </w:rPr>
              <w:t>ایام پیشنهادی امتحانات میان ترم (لازم به ذکر است کلاسهای درسی مطابق برنامه هفتگی در ایام امتحانات میانترم برگزار می شود)</w:t>
            </w:r>
          </w:p>
        </w:tc>
        <w:tc>
          <w:tcPr>
            <w:tcW w:w="2127" w:type="dxa"/>
            <w:tcBorders>
              <w:right w:val="thinThickThinSmallGap" w:sz="12" w:space="0" w:color="auto"/>
            </w:tcBorders>
            <w:vAlign w:val="center"/>
          </w:tcPr>
          <w:p w:rsidR="002D2764" w:rsidRDefault="00AA0D24" w:rsidP="00AA0D24">
            <w:pPr>
              <w:spacing w:line="221" w:lineRule="auto"/>
              <w:jc w:val="center"/>
              <w:rPr>
                <w:rFonts w:cs="B Titr"/>
                <w:b/>
                <w:bCs/>
                <w:color w:val="000000"/>
                <w:sz w:val="14"/>
                <w:szCs w:val="14"/>
                <w:rtl/>
                <w:lang w:bidi="ar-SA"/>
              </w:rPr>
            </w:pPr>
            <w:r>
              <w:rPr>
                <w:rFonts w:cs="B Titr" w:hint="cs"/>
                <w:b/>
                <w:bCs/>
                <w:color w:val="000000"/>
                <w:sz w:val="14"/>
                <w:szCs w:val="14"/>
                <w:rtl/>
                <w:lang w:bidi="ar-SA"/>
              </w:rPr>
              <w:t>11</w:t>
            </w:r>
            <w:r w:rsidR="00AD242B">
              <w:rPr>
                <w:rFonts w:cs="B Titr" w:hint="cs"/>
                <w:b/>
                <w:bCs/>
                <w:color w:val="000000"/>
                <w:sz w:val="14"/>
                <w:szCs w:val="14"/>
                <w:rtl/>
                <w:lang w:bidi="ar-SA"/>
              </w:rPr>
              <w:t xml:space="preserve">/9/1402 لغایت </w:t>
            </w:r>
            <w:r>
              <w:rPr>
                <w:rFonts w:cs="B Titr" w:hint="cs"/>
                <w:b/>
                <w:bCs/>
                <w:color w:val="000000"/>
                <w:sz w:val="14"/>
                <w:szCs w:val="14"/>
                <w:rtl/>
                <w:lang w:bidi="ar-SA"/>
              </w:rPr>
              <w:t>22</w:t>
            </w:r>
            <w:r w:rsidR="00AD242B">
              <w:rPr>
                <w:rFonts w:cs="B Titr" w:hint="cs"/>
                <w:b/>
                <w:bCs/>
                <w:color w:val="000000"/>
                <w:sz w:val="14"/>
                <w:szCs w:val="14"/>
                <w:rtl/>
                <w:lang w:bidi="ar-SA"/>
              </w:rPr>
              <w:t>/9/1402</w:t>
            </w:r>
          </w:p>
        </w:tc>
      </w:tr>
      <w:tr w:rsidR="002D2764">
        <w:trPr>
          <w:trHeight w:val="810"/>
        </w:trPr>
        <w:tc>
          <w:tcPr>
            <w:tcW w:w="8699" w:type="dxa"/>
            <w:tcBorders>
              <w:left w:val="thinThickThinSmallGap" w:sz="12" w:space="0" w:color="auto"/>
              <w:right w:val="single" w:sz="4" w:space="0" w:color="auto"/>
            </w:tcBorders>
          </w:tcPr>
          <w:p w:rsidR="002D2764" w:rsidRDefault="00AD242B">
            <w:pPr>
              <w:spacing w:line="221" w:lineRule="auto"/>
              <w:jc w:val="lowKashida"/>
              <w:rPr>
                <w:rFonts w:cs="B Nazanin"/>
                <w:b/>
                <w:bCs/>
                <w:color w:val="000000"/>
                <w:sz w:val="18"/>
                <w:szCs w:val="18"/>
                <w:rtl/>
              </w:rPr>
            </w:pPr>
            <w:r>
              <w:rPr>
                <w:rFonts w:cs="B Nazanin" w:hint="cs"/>
                <w:b/>
                <w:bCs/>
                <w:color w:val="000000"/>
                <w:sz w:val="18"/>
                <w:szCs w:val="18"/>
                <w:rtl/>
              </w:rPr>
              <w:t xml:space="preserve">آخرین مهلت درخواست حذف تکدرس نيمسال اول از طریق مدیریت درخواست در دانشكده با رعايت ( مفاد ماده </w:t>
            </w:r>
            <w:r>
              <w:rPr>
                <w:rFonts w:cs="B Nazanin" w:hint="cs"/>
                <w:b/>
                <w:bCs/>
                <w:color w:val="000000"/>
                <w:sz w:val="18"/>
                <w:szCs w:val="18"/>
                <w:u w:val="single"/>
                <w:rtl/>
              </w:rPr>
              <w:t>12</w:t>
            </w:r>
            <w:r>
              <w:rPr>
                <w:rFonts w:cs="B Nazanin" w:hint="cs"/>
                <w:b/>
                <w:bCs/>
                <w:color w:val="000000"/>
                <w:sz w:val="18"/>
                <w:szCs w:val="18"/>
                <w:rtl/>
              </w:rPr>
              <w:t>آئين نامه آموزشي 91 و ماده 14 آیین نامه آموزشی 93 کارشناسی و ماده15 آیین نامه کارشناسی ارشد و تبصره 14 ماده 11 و بند ب تبصره 3 ماده 21آیین نامه یکپارچه آموزشی 97 ) و ثبت توسط مدیر آموزش دانشکده در سما</w:t>
            </w:r>
          </w:p>
        </w:tc>
        <w:tc>
          <w:tcPr>
            <w:tcW w:w="2127" w:type="dxa"/>
            <w:tcBorders>
              <w:right w:val="thinThickThinSmallGap" w:sz="12" w:space="0" w:color="auto"/>
            </w:tcBorders>
            <w:vAlign w:val="center"/>
          </w:tcPr>
          <w:p w:rsidR="002D2764" w:rsidRDefault="00AD242B" w:rsidP="00AD242B">
            <w:pPr>
              <w:spacing w:line="221" w:lineRule="auto"/>
              <w:jc w:val="center"/>
              <w:rPr>
                <w:rFonts w:cs="B Titr"/>
                <w:b/>
                <w:bCs/>
                <w:color w:val="000000"/>
                <w:sz w:val="14"/>
                <w:szCs w:val="14"/>
                <w:rtl/>
              </w:rPr>
            </w:pPr>
            <w:r>
              <w:rPr>
                <w:rFonts w:cs="B Titr" w:hint="cs"/>
                <w:b/>
                <w:bCs/>
                <w:color w:val="000000"/>
                <w:sz w:val="14"/>
                <w:szCs w:val="14"/>
                <w:rtl/>
              </w:rPr>
              <w:t>6/10/1402</w:t>
            </w:r>
          </w:p>
        </w:tc>
      </w:tr>
      <w:tr w:rsidR="002D2764">
        <w:trPr>
          <w:trHeight w:val="226"/>
        </w:trPr>
        <w:tc>
          <w:tcPr>
            <w:tcW w:w="8699" w:type="dxa"/>
            <w:tcBorders>
              <w:left w:val="thinThickThinSmallGap" w:sz="12" w:space="0" w:color="auto"/>
              <w:right w:val="single" w:sz="4" w:space="0" w:color="auto"/>
            </w:tcBorders>
          </w:tcPr>
          <w:p w:rsidR="002D2764" w:rsidRDefault="00AD242B">
            <w:pPr>
              <w:spacing w:line="221" w:lineRule="auto"/>
              <w:jc w:val="lowKashida"/>
              <w:rPr>
                <w:rFonts w:cs="B Nazanin"/>
                <w:b/>
                <w:bCs/>
                <w:color w:val="000000"/>
                <w:sz w:val="18"/>
                <w:szCs w:val="18"/>
                <w:rtl/>
              </w:rPr>
            </w:pPr>
            <w:r>
              <w:rPr>
                <w:rFonts w:cs="B Nazanin" w:hint="cs"/>
                <w:b/>
                <w:bCs/>
                <w:color w:val="000000"/>
                <w:sz w:val="18"/>
                <w:szCs w:val="18"/>
                <w:rtl/>
              </w:rPr>
              <w:t>آخرين مهلت ثبت غيبت بيش از</w:t>
            </w:r>
            <w:r>
              <w:rPr>
                <w:rFonts w:cs="B Nazanin" w:hint="cs"/>
                <w:b/>
                <w:bCs/>
                <w:color w:val="000000"/>
                <w:sz w:val="18"/>
                <w:szCs w:val="18"/>
                <w:rtl/>
                <w:lang w:bidi="ar-SA"/>
              </w:rPr>
              <w:t xml:space="preserve"> </w:t>
            </w:r>
            <w:r>
              <w:rPr>
                <w:rFonts w:cs="B Nazanin" w:hint="cs"/>
                <w:b/>
                <w:bCs/>
                <w:color w:val="000000"/>
                <w:sz w:val="18"/>
                <w:szCs w:val="18"/>
                <w:rtl/>
              </w:rPr>
              <w:t>حد</w:t>
            </w:r>
            <w:r>
              <w:rPr>
                <w:rFonts w:cs="B Nazanin" w:hint="cs"/>
                <w:b/>
                <w:bCs/>
                <w:color w:val="000000"/>
                <w:sz w:val="18"/>
                <w:szCs w:val="18"/>
                <w:rtl/>
                <w:lang w:bidi="ar-SA"/>
              </w:rPr>
              <w:t xml:space="preserve"> </w:t>
            </w:r>
            <w:r>
              <w:rPr>
                <w:rFonts w:cs="B Nazanin" w:hint="cs"/>
                <w:b/>
                <w:bCs/>
                <w:color w:val="000000"/>
                <w:sz w:val="18"/>
                <w:szCs w:val="18"/>
                <w:rtl/>
              </w:rPr>
              <w:t>مجاز دانشجویان توسط دانشکده ها  در سما</w:t>
            </w:r>
          </w:p>
        </w:tc>
        <w:tc>
          <w:tcPr>
            <w:tcW w:w="2127" w:type="dxa"/>
            <w:tcBorders>
              <w:right w:val="thinThickThinSmallGap" w:sz="12" w:space="0" w:color="auto"/>
            </w:tcBorders>
            <w:vAlign w:val="center"/>
          </w:tcPr>
          <w:p w:rsidR="002D2764" w:rsidRDefault="00EF0890" w:rsidP="00EF0890">
            <w:pPr>
              <w:spacing w:line="221" w:lineRule="auto"/>
              <w:jc w:val="center"/>
              <w:rPr>
                <w:rFonts w:cs="B Titr"/>
                <w:b/>
                <w:bCs/>
                <w:color w:val="000000"/>
                <w:sz w:val="14"/>
                <w:szCs w:val="14"/>
                <w:rtl/>
              </w:rPr>
            </w:pPr>
            <w:r>
              <w:rPr>
                <w:rFonts w:cs="B Titr" w:hint="cs"/>
                <w:b/>
                <w:bCs/>
                <w:color w:val="000000"/>
                <w:sz w:val="14"/>
                <w:szCs w:val="14"/>
                <w:rtl/>
                <w:lang w:bidi="ar-SA"/>
              </w:rPr>
              <w:t>13</w:t>
            </w:r>
            <w:r w:rsidR="00AD242B">
              <w:rPr>
                <w:rFonts w:cs="B Titr" w:hint="cs"/>
                <w:b/>
                <w:bCs/>
                <w:color w:val="000000"/>
                <w:sz w:val="14"/>
                <w:szCs w:val="14"/>
                <w:rtl/>
                <w:lang w:bidi="ar-SA"/>
              </w:rPr>
              <w:t>/10/1402</w:t>
            </w:r>
          </w:p>
        </w:tc>
      </w:tr>
      <w:tr w:rsidR="002D2764">
        <w:trPr>
          <w:trHeight w:val="100"/>
        </w:trPr>
        <w:tc>
          <w:tcPr>
            <w:tcW w:w="8699" w:type="dxa"/>
            <w:tcBorders>
              <w:left w:val="thinThickThinSmallGap" w:sz="12" w:space="0" w:color="auto"/>
              <w:right w:val="single" w:sz="4" w:space="0" w:color="auto"/>
            </w:tcBorders>
          </w:tcPr>
          <w:p w:rsidR="002D2764" w:rsidRDefault="00AD242B">
            <w:pPr>
              <w:tabs>
                <w:tab w:val="center" w:pos="4241"/>
              </w:tabs>
              <w:spacing w:line="221" w:lineRule="auto"/>
              <w:jc w:val="lowKashida"/>
              <w:rPr>
                <w:rFonts w:cs="B Nazanin"/>
                <w:b/>
                <w:bCs/>
                <w:color w:val="000000"/>
                <w:sz w:val="18"/>
                <w:szCs w:val="18"/>
                <w:rtl/>
              </w:rPr>
            </w:pPr>
            <w:r>
              <w:rPr>
                <w:rFonts w:cs="B Nazanin" w:hint="cs"/>
                <w:b/>
                <w:bCs/>
                <w:color w:val="000000"/>
                <w:sz w:val="18"/>
                <w:szCs w:val="18"/>
                <w:rtl/>
              </w:rPr>
              <w:t>شروع ارزیابی دانشجویان</w:t>
            </w:r>
            <w:r>
              <w:rPr>
                <w:rFonts w:cs="B Nazanin"/>
                <w:b/>
                <w:bCs/>
                <w:color w:val="000000"/>
                <w:sz w:val="18"/>
                <w:szCs w:val="18"/>
                <w:rtl/>
              </w:rPr>
              <w:tab/>
            </w:r>
          </w:p>
        </w:tc>
        <w:tc>
          <w:tcPr>
            <w:tcW w:w="2127" w:type="dxa"/>
            <w:tcBorders>
              <w:right w:val="thinThickThinSmallGap" w:sz="12" w:space="0" w:color="auto"/>
            </w:tcBorders>
            <w:vAlign w:val="center"/>
          </w:tcPr>
          <w:p w:rsidR="002D2764" w:rsidRDefault="00EF0890">
            <w:pPr>
              <w:spacing w:line="221" w:lineRule="auto"/>
              <w:jc w:val="center"/>
              <w:rPr>
                <w:rFonts w:cs="B Titr"/>
                <w:b/>
                <w:bCs/>
                <w:color w:val="000000"/>
                <w:sz w:val="14"/>
                <w:szCs w:val="14"/>
                <w:rtl/>
              </w:rPr>
            </w:pPr>
            <w:r>
              <w:rPr>
                <w:rFonts w:cs="B Titr" w:hint="cs"/>
                <w:b/>
                <w:bCs/>
                <w:color w:val="000000"/>
                <w:sz w:val="14"/>
                <w:szCs w:val="14"/>
                <w:rtl/>
              </w:rPr>
              <w:t>14</w:t>
            </w:r>
            <w:r w:rsidR="00AD242B">
              <w:rPr>
                <w:rFonts w:cs="B Titr" w:hint="cs"/>
                <w:b/>
                <w:bCs/>
                <w:color w:val="000000"/>
                <w:sz w:val="14"/>
                <w:szCs w:val="14"/>
                <w:rtl/>
              </w:rPr>
              <w:t>/10/1402</w:t>
            </w:r>
          </w:p>
        </w:tc>
      </w:tr>
      <w:tr w:rsidR="002D2764">
        <w:trPr>
          <w:trHeight w:val="20"/>
        </w:trPr>
        <w:tc>
          <w:tcPr>
            <w:tcW w:w="8699" w:type="dxa"/>
            <w:tcBorders>
              <w:left w:val="thinThickThinSmallGap" w:sz="12" w:space="0" w:color="auto"/>
              <w:right w:val="single" w:sz="4" w:space="0" w:color="auto"/>
            </w:tcBorders>
          </w:tcPr>
          <w:p w:rsidR="002D2764" w:rsidRDefault="00AD242B">
            <w:pPr>
              <w:spacing w:line="221" w:lineRule="auto"/>
              <w:jc w:val="lowKashida"/>
              <w:rPr>
                <w:rFonts w:cs="B Nazanin"/>
                <w:b/>
                <w:bCs/>
                <w:color w:val="000000"/>
                <w:sz w:val="18"/>
                <w:szCs w:val="18"/>
                <w:lang w:bidi="ar-SA"/>
              </w:rPr>
            </w:pPr>
            <w:r>
              <w:rPr>
                <w:rFonts w:cs="B Nazanin" w:hint="cs"/>
                <w:b/>
                <w:bCs/>
                <w:color w:val="000000"/>
                <w:sz w:val="18"/>
                <w:szCs w:val="18"/>
                <w:rtl/>
              </w:rPr>
              <w:t>امتحان دروس عملي طبق برنامه کلاسی</w:t>
            </w:r>
          </w:p>
        </w:tc>
        <w:tc>
          <w:tcPr>
            <w:tcW w:w="2127" w:type="dxa"/>
            <w:tcBorders>
              <w:right w:val="thinThickThinSmallGap" w:sz="12" w:space="0" w:color="auto"/>
            </w:tcBorders>
            <w:vAlign w:val="center"/>
          </w:tcPr>
          <w:p w:rsidR="002D2764" w:rsidRDefault="00AD242B" w:rsidP="00AD242B">
            <w:pPr>
              <w:spacing w:line="221" w:lineRule="auto"/>
              <w:jc w:val="center"/>
              <w:rPr>
                <w:rFonts w:cs="B Titr"/>
                <w:b/>
                <w:bCs/>
                <w:color w:val="000000"/>
                <w:sz w:val="14"/>
                <w:szCs w:val="14"/>
                <w:rtl/>
                <w:lang w:bidi="ar-SA"/>
              </w:rPr>
            </w:pPr>
            <w:r>
              <w:rPr>
                <w:rFonts w:cs="B Titr" w:hint="cs"/>
                <w:b/>
                <w:bCs/>
                <w:color w:val="000000"/>
                <w:sz w:val="14"/>
                <w:szCs w:val="14"/>
                <w:rtl/>
                <w:lang w:bidi="ar-SA"/>
              </w:rPr>
              <w:t>16/10/1402 لغایت 20/10/1402</w:t>
            </w:r>
          </w:p>
        </w:tc>
      </w:tr>
      <w:tr w:rsidR="002D2764">
        <w:trPr>
          <w:trHeight w:val="20"/>
        </w:trPr>
        <w:tc>
          <w:tcPr>
            <w:tcW w:w="8699" w:type="dxa"/>
            <w:tcBorders>
              <w:left w:val="thinThickThinSmallGap" w:sz="12" w:space="0" w:color="auto"/>
              <w:right w:val="single" w:sz="4" w:space="0" w:color="auto"/>
            </w:tcBorders>
          </w:tcPr>
          <w:p w:rsidR="002D2764" w:rsidRDefault="00AD242B">
            <w:pPr>
              <w:spacing w:line="221" w:lineRule="auto"/>
              <w:jc w:val="lowKashida"/>
              <w:rPr>
                <w:rFonts w:cs="B Nazanin"/>
                <w:b/>
                <w:bCs/>
                <w:color w:val="000000"/>
                <w:sz w:val="18"/>
                <w:szCs w:val="18"/>
                <w:lang w:bidi="ar-SA"/>
              </w:rPr>
            </w:pPr>
            <w:r>
              <w:rPr>
                <w:rFonts w:cs="B Nazanin" w:hint="cs"/>
                <w:b/>
                <w:bCs/>
                <w:color w:val="000000"/>
                <w:sz w:val="18"/>
                <w:szCs w:val="18"/>
                <w:rtl/>
                <w:lang w:bidi="ar-SA"/>
              </w:rPr>
              <w:t>تحویل گزارش نهایی کار آزمایشگاهی نیمسال اول به استاد</w:t>
            </w:r>
          </w:p>
        </w:tc>
        <w:tc>
          <w:tcPr>
            <w:tcW w:w="2127" w:type="dxa"/>
            <w:tcBorders>
              <w:right w:val="thinThickThinSmallGap" w:sz="12" w:space="0" w:color="auto"/>
            </w:tcBorders>
            <w:vAlign w:val="center"/>
          </w:tcPr>
          <w:p w:rsidR="002D2764" w:rsidRDefault="00AD242B" w:rsidP="00AD242B">
            <w:pPr>
              <w:spacing w:line="221" w:lineRule="auto"/>
              <w:jc w:val="center"/>
              <w:rPr>
                <w:rFonts w:cs="B Titr"/>
                <w:b/>
                <w:bCs/>
                <w:color w:val="000000"/>
                <w:sz w:val="14"/>
                <w:szCs w:val="14"/>
                <w:rtl/>
                <w:lang w:bidi="ar-SA"/>
              </w:rPr>
            </w:pPr>
            <w:r>
              <w:rPr>
                <w:rFonts w:cs="B Titr" w:hint="cs"/>
                <w:b/>
                <w:bCs/>
                <w:color w:val="000000"/>
                <w:sz w:val="14"/>
                <w:szCs w:val="14"/>
                <w:rtl/>
                <w:lang w:bidi="ar-SA"/>
              </w:rPr>
              <w:t>20/10/1402</w:t>
            </w:r>
          </w:p>
        </w:tc>
      </w:tr>
      <w:tr w:rsidR="002D2764">
        <w:trPr>
          <w:trHeight w:val="1444"/>
        </w:trPr>
        <w:tc>
          <w:tcPr>
            <w:tcW w:w="8699" w:type="dxa"/>
            <w:tcBorders>
              <w:left w:val="thinThickThinSmallGap" w:sz="12" w:space="0" w:color="auto"/>
              <w:right w:val="single" w:sz="4" w:space="0" w:color="auto"/>
            </w:tcBorders>
          </w:tcPr>
          <w:p w:rsidR="002D2764" w:rsidRDefault="00AD242B">
            <w:pPr>
              <w:spacing w:before="60" w:line="221" w:lineRule="auto"/>
              <w:rPr>
                <w:rFonts w:cs="B Nazanin"/>
                <w:b/>
                <w:bCs/>
                <w:color w:val="000000"/>
                <w:sz w:val="18"/>
                <w:szCs w:val="18"/>
                <w:rtl/>
              </w:rPr>
            </w:pPr>
            <w:r>
              <w:rPr>
                <w:rFonts w:cs="B Nazanin"/>
                <w:b/>
                <w:bCs/>
                <w:noProof/>
                <w:color w:val="000000"/>
                <w:sz w:val="18"/>
                <w:szCs w:val="18"/>
                <w:rtl/>
                <w:lang w:bidi="ar-SA"/>
              </w:rPr>
              <mc:AlternateContent>
                <mc:Choice Requires="wps">
                  <w:drawing>
                    <wp:anchor distT="0" distB="0" distL="114300" distR="114300" simplePos="0" relativeHeight="251662848" behindDoc="0" locked="0" layoutInCell="1" allowOverlap="1">
                      <wp:simplePos x="0" y="0"/>
                      <wp:positionH relativeFrom="column">
                        <wp:posOffset>4462145</wp:posOffset>
                      </wp:positionH>
                      <wp:positionV relativeFrom="paragraph">
                        <wp:posOffset>86360</wp:posOffset>
                      </wp:positionV>
                      <wp:extent cx="981075" cy="4445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764" w:rsidRDefault="00AD242B">
                                  <w:pPr>
                                    <w:rPr>
                                      <w:rFonts w:cs="B Nazanin"/>
                                      <w:color w:val="000000"/>
                                      <w:sz w:val="22"/>
                                      <w:szCs w:val="22"/>
                                    </w:rPr>
                                  </w:pPr>
                                  <w:r>
                                    <w:rPr>
                                      <w:rFonts w:cs="B Nazanin" w:hint="cs"/>
                                      <w:b/>
                                      <w:bCs/>
                                      <w:color w:val="000000"/>
                                      <w:sz w:val="20"/>
                                      <w:szCs w:val="20"/>
                                      <w:rtl/>
                                      <w:lang w:bidi="ar-SA"/>
                                    </w:rPr>
                                    <w:t xml:space="preserve">  شروع امتحانات</w:t>
                                  </w:r>
                                  <w:r>
                                    <w:rPr>
                                      <w:rFonts w:cs="B Nazanin" w:hint="cs"/>
                                      <w:color w:val="000000"/>
                                      <w:sz w:val="20"/>
                                      <w:szCs w:val="20"/>
                                      <w:rtl/>
                                    </w:rPr>
                                    <w:t xml:space="preserve"> </w:t>
                                  </w:r>
                                  <w:r>
                                    <w:rPr>
                                      <w:rFonts w:cs="B Nazanin" w:hint="cs"/>
                                      <w:color w:val="000000"/>
                                      <w:sz w:val="22"/>
                                      <w:szCs w:val="22"/>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51.35pt;margin-top:6.8pt;width:77.25pt;height: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" filled="f" stroked="f">
                      <v:textbox>
                        <w:txbxContent>
                          <w:p>
                            <w:pPr>
                              <w:rPr>
                                <w:rFonts w:cs="B Nazanin"/>
                                <w:color w:val="000000"/>
                                <w:sz w:val="22"/>
                                <w:szCs w:val="22"/>
                              </w:rPr>
                            </w:pPr>
                            <w:r>
                              <w:rPr>
                                <w:rFonts w:cs="B Nazanin" w:hint="cs"/>
                                <w:b/>
                                <w:bCs/>
                                <w:color w:val="000000"/>
                                <w:sz w:val="20"/>
                                <w:szCs w:val="20"/>
                                <w:rtl/>
                                <w:lang w:bidi="ar-SA"/>
                              </w:rPr>
                              <w:t xml:space="preserve">  شروع امتحانات</w:t>
                            </w:r>
                            <w:r>
                              <w:rPr>
                                <w:rFonts w:cs="B Nazanin" w:hint="cs"/>
                                <w:color w:val="000000"/>
                                <w:sz w:val="20"/>
                                <w:szCs w:val="20"/>
                                <w:rtl/>
                              </w:rPr>
                              <w:t xml:space="preserve"> </w:t>
                            </w:r>
                            <w:r>
                              <w:rPr>
                                <w:rFonts w:cs="B Nazanin" w:hint="cs"/>
                                <w:color w:val="000000"/>
                                <w:sz w:val="22"/>
                                <w:szCs w:val="22"/>
                                <w:rtl/>
                              </w:rPr>
                              <w:t xml:space="preserve">:      </w:t>
                            </w:r>
                          </w:p>
                        </w:txbxContent>
                      </v:textbox>
                    </v:rect>
                  </w:pict>
                </mc:Fallback>
              </mc:AlternateContent>
            </w:r>
            <w:r>
              <w:rPr>
                <w:rFonts w:cs="B Nazanin" w:hint="cs"/>
                <w:b/>
                <w:bCs/>
                <w:color w:val="000000"/>
                <w:sz w:val="18"/>
                <w:szCs w:val="18"/>
                <w:rtl/>
              </w:rPr>
              <w:t xml:space="preserve">                                                     الف :  دروس معارف  اسلامي سری اول </w:t>
            </w:r>
          </w:p>
          <w:p w:rsidR="002D2764" w:rsidRDefault="00AD242B">
            <w:pPr>
              <w:spacing w:before="60" w:line="221" w:lineRule="auto"/>
              <w:jc w:val="center"/>
              <w:rPr>
                <w:rFonts w:cs="B Nazanin"/>
                <w:b/>
                <w:bCs/>
                <w:color w:val="000000"/>
                <w:sz w:val="18"/>
                <w:szCs w:val="18"/>
                <w:rtl/>
              </w:rPr>
            </w:pPr>
            <w:r>
              <w:rPr>
                <w:rFonts w:cs="B Nazanin" w:hint="cs"/>
                <w:b/>
                <w:bCs/>
                <w:color w:val="000000"/>
                <w:sz w:val="18"/>
                <w:szCs w:val="18"/>
                <w:rtl/>
              </w:rPr>
              <w:t xml:space="preserve">                                                   ب : </w:t>
            </w:r>
            <w:r>
              <w:rPr>
                <w:rFonts w:cs="B Nazanin" w:hint="cs"/>
                <w:b/>
                <w:bCs/>
                <w:color w:val="000000"/>
                <w:sz w:val="16"/>
                <w:szCs w:val="16"/>
                <w:rtl/>
              </w:rPr>
              <w:t>دروس معارف  اسلامي سری دوم، آشنايي با دفاع مقدس ، کارآفرینی ، سایر دروس اختیاری ارائه شده(ساعت 14) وفارسي</w:t>
            </w:r>
            <w:r>
              <w:rPr>
                <w:rFonts w:cs="B Nazanin" w:hint="cs"/>
                <w:b/>
                <w:bCs/>
                <w:color w:val="000000"/>
                <w:sz w:val="20"/>
                <w:szCs w:val="20"/>
                <w:rtl/>
              </w:rPr>
              <w:t xml:space="preserve">  (ساعت30/16)</w:t>
            </w:r>
          </w:p>
          <w:p w:rsidR="002D2764" w:rsidRDefault="00AD242B">
            <w:pPr>
              <w:spacing w:line="221" w:lineRule="auto"/>
              <w:rPr>
                <w:rFonts w:cs="B Nazanin"/>
                <w:b/>
                <w:bCs/>
                <w:color w:val="000000"/>
                <w:sz w:val="18"/>
                <w:szCs w:val="18"/>
                <w:rtl/>
              </w:rPr>
            </w:pPr>
            <w:r>
              <w:rPr>
                <w:rFonts w:cs="B Nazanin" w:hint="cs"/>
                <w:b/>
                <w:bCs/>
                <w:color w:val="000000"/>
                <w:sz w:val="6"/>
                <w:szCs w:val="6"/>
                <w:rtl/>
              </w:rPr>
              <w:t xml:space="preserve">                                                              </w:t>
            </w:r>
            <w:r>
              <w:rPr>
                <w:rFonts w:cs="B Nazanin" w:hint="cs"/>
                <w:b/>
                <w:bCs/>
                <w:color w:val="000000"/>
                <w:sz w:val="18"/>
                <w:szCs w:val="18"/>
                <w:rtl/>
              </w:rPr>
              <w:t xml:space="preserve">                              ج  :  پايه و اختصاصي   </w:t>
            </w:r>
          </w:p>
          <w:p w:rsidR="002D2764" w:rsidRDefault="002D2764">
            <w:pPr>
              <w:spacing w:line="221" w:lineRule="auto"/>
              <w:rPr>
                <w:rFonts w:cs="B Nazanin"/>
                <w:b/>
                <w:bCs/>
                <w:color w:val="000000"/>
                <w:sz w:val="2"/>
                <w:szCs w:val="2"/>
                <w:rtl/>
              </w:rPr>
            </w:pPr>
          </w:p>
          <w:p w:rsidR="002D2764" w:rsidRDefault="00AD242B">
            <w:pPr>
              <w:spacing w:line="221" w:lineRule="auto"/>
              <w:jc w:val="both"/>
              <w:rPr>
                <w:rFonts w:cs="B Nazanin"/>
                <w:b/>
                <w:bCs/>
                <w:color w:val="000000"/>
                <w:sz w:val="20"/>
                <w:szCs w:val="20"/>
                <w:rtl/>
              </w:rPr>
            </w:pPr>
            <w:r>
              <w:rPr>
                <w:rFonts w:cs="B Nazanin" w:hint="cs"/>
                <w:b/>
                <w:bCs/>
                <w:color w:val="000000"/>
                <w:sz w:val="20"/>
                <w:szCs w:val="20"/>
                <w:rtl/>
                <w:lang w:bidi="ar-SA"/>
              </w:rPr>
              <w:t xml:space="preserve">   پايان</w:t>
            </w:r>
            <w:r>
              <w:rPr>
                <w:rFonts w:cs="B Nazanin" w:hint="cs"/>
                <w:b/>
                <w:bCs/>
                <w:color w:val="000000"/>
                <w:sz w:val="20"/>
                <w:szCs w:val="20"/>
                <w:rtl/>
              </w:rPr>
              <w:t xml:space="preserve"> امتحانات   :</w:t>
            </w:r>
          </w:p>
        </w:tc>
        <w:tc>
          <w:tcPr>
            <w:tcW w:w="2127" w:type="dxa"/>
            <w:tcBorders>
              <w:right w:val="thinThickThinSmallGap" w:sz="12" w:space="0" w:color="auto"/>
            </w:tcBorders>
            <w:vAlign w:val="center"/>
          </w:tcPr>
          <w:p w:rsidR="002D2764" w:rsidRDefault="00AD242B">
            <w:pPr>
              <w:spacing w:line="221" w:lineRule="auto"/>
              <w:jc w:val="center"/>
              <w:rPr>
                <w:rFonts w:cs="B Titr"/>
                <w:b/>
                <w:bCs/>
                <w:color w:val="000000"/>
                <w:sz w:val="14"/>
                <w:szCs w:val="14"/>
                <w:rtl/>
              </w:rPr>
            </w:pPr>
            <w:r>
              <w:rPr>
                <w:rFonts w:cs="B Titr" w:hint="cs"/>
                <w:b/>
                <w:bCs/>
                <w:color w:val="000000"/>
                <w:sz w:val="14"/>
                <w:szCs w:val="14"/>
                <w:rtl/>
              </w:rPr>
              <w:t>20/10/1402</w:t>
            </w:r>
          </w:p>
          <w:p w:rsidR="002D2764" w:rsidRDefault="002D2764">
            <w:pPr>
              <w:spacing w:line="221" w:lineRule="auto"/>
              <w:jc w:val="center"/>
              <w:rPr>
                <w:rFonts w:cs="B Titr"/>
                <w:b/>
                <w:bCs/>
                <w:color w:val="000000"/>
                <w:sz w:val="14"/>
                <w:szCs w:val="14"/>
                <w:rtl/>
              </w:rPr>
            </w:pPr>
          </w:p>
          <w:p w:rsidR="002D2764" w:rsidRDefault="00AD242B">
            <w:pPr>
              <w:spacing w:line="221" w:lineRule="auto"/>
              <w:jc w:val="center"/>
              <w:rPr>
                <w:rFonts w:cs="B Titr"/>
                <w:b/>
                <w:bCs/>
                <w:color w:val="000000"/>
                <w:sz w:val="14"/>
                <w:szCs w:val="14"/>
                <w:rtl/>
              </w:rPr>
            </w:pPr>
            <w:r>
              <w:rPr>
                <w:rFonts w:cs="B Titr" w:hint="cs"/>
                <w:b/>
                <w:bCs/>
                <w:color w:val="000000"/>
                <w:sz w:val="14"/>
                <w:szCs w:val="14"/>
                <w:rtl/>
              </w:rPr>
              <w:t>21/10/1402</w:t>
            </w:r>
          </w:p>
          <w:p w:rsidR="002D2764" w:rsidRDefault="002D2764">
            <w:pPr>
              <w:spacing w:line="221" w:lineRule="auto"/>
              <w:jc w:val="center"/>
              <w:rPr>
                <w:rFonts w:cs="B Titr"/>
                <w:b/>
                <w:bCs/>
                <w:color w:val="000000"/>
                <w:sz w:val="14"/>
                <w:szCs w:val="14"/>
                <w:rtl/>
              </w:rPr>
            </w:pPr>
          </w:p>
          <w:p w:rsidR="002D2764" w:rsidRDefault="00AD242B">
            <w:pPr>
              <w:spacing w:line="221" w:lineRule="auto"/>
              <w:jc w:val="center"/>
              <w:rPr>
                <w:rFonts w:cs="B Titr"/>
                <w:b/>
                <w:bCs/>
                <w:color w:val="000000"/>
                <w:sz w:val="14"/>
                <w:szCs w:val="14"/>
                <w:rtl/>
              </w:rPr>
            </w:pPr>
            <w:r>
              <w:rPr>
                <w:rFonts w:cs="B Titr" w:hint="cs"/>
                <w:b/>
                <w:bCs/>
                <w:color w:val="000000"/>
                <w:sz w:val="14"/>
                <w:szCs w:val="14"/>
                <w:rtl/>
              </w:rPr>
              <w:t>23/10/1402</w:t>
            </w:r>
          </w:p>
          <w:p w:rsidR="002D2764" w:rsidRDefault="00AD242B" w:rsidP="00AD242B">
            <w:pPr>
              <w:spacing w:line="221" w:lineRule="auto"/>
              <w:jc w:val="center"/>
              <w:rPr>
                <w:rFonts w:cs="B Titr"/>
                <w:b/>
                <w:bCs/>
                <w:color w:val="000000"/>
                <w:sz w:val="14"/>
                <w:szCs w:val="14"/>
                <w:rtl/>
              </w:rPr>
            </w:pPr>
            <w:r>
              <w:rPr>
                <w:rFonts w:cs="B Titr" w:hint="cs"/>
                <w:b/>
                <w:bCs/>
                <w:color w:val="000000"/>
                <w:sz w:val="14"/>
                <w:szCs w:val="14"/>
                <w:rtl/>
              </w:rPr>
              <w:t>7/11/1402</w:t>
            </w:r>
          </w:p>
        </w:tc>
      </w:tr>
      <w:tr w:rsidR="002D2764">
        <w:trPr>
          <w:trHeight w:val="474"/>
        </w:trPr>
        <w:tc>
          <w:tcPr>
            <w:tcW w:w="8699" w:type="dxa"/>
            <w:tcBorders>
              <w:left w:val="thinThickThinSmallGap" w:sz="12" w:space="0" w:color="auto"/>
              <w:right w:val="single" w:sz="4" w:space="0" w:color="auto"/>
            </w:tcBorders>
          </w:tcPr>
          <w:p w:rsidR="002D2764" w:rsidRDefault="00AD242B">
            <w:pPr>
              <w:spacing w:line="221" w:lineRule="auto"/>
              <w:jc w:val="lowKashida"/>
              <w:rPr>
                <w:rFonts w:cs="B Nazanin"/>
                <w:b/>
                <w:bCs/>
                <w:color w:val="000000"/>
                <w:sz w:val="18"/>
                <w:szCs w:val="18"/>
                <w:rtl/>
                <w:lang w:bidi="ar-SA"/>
              </w:rPr>
            </w:pPr>
            <w:r>
              <w:rPr>
                <w:rFonts w:cs="B Nazanin" w:hint="cs"/>
                <w:b/>
                <w:bCs/>
                <w:color w:val="000000"/>
                <w:sz w:val="18"/>
                <w:szCs w:val="18"/>
                <w:rtl/>
                <w:lang w:bidi="ar-SA"/>
              </w:rPr>
              <w:t>آخرین مهلت ثبت موقت نمرات کارشناسی، کارشناسی ارشدو دکتری نیمسال اول1402-1403 توسط اساتید محترم (تا ساعت 12 ظهر)</w:t>
            </w:r>
          </w:p>
        </w:tc>
        <w:tc>
          <w:tcPr>
            <w:tcW w:w="2127" w:type="dxa"/>
            <w:tcBorders>
              <w:right w:val="thinThickThinSmallGap" w:sz="12" w:space="0" w:color="auto"/>
            </w:tcBorders>
            <w:vAlign w:val="center"/>
          </w:tcPr>
          <w:p w:rsidR="002D2764" w:rsidRDefault="00AD242B" w:rsidP="00EF0890">
            <w:pPr>
              <w:spacing w:line="221" w:lineRule="auto"/>
              <w:jc w:val="center"/>
              <w:rPr>
                <w:rFonts w:cs="B Titr"/>
                <w:b/>
                <w:bCs/>
                <w:color w:val="000000"/>
                <w:sz w:val="14"/>
                <w:szCs w:val="14"/>
                <w:rtl/>
                <w:lang w:bidi="ar-SA"/>
              </w:rPr>
            </w:pPr>
            <w:r>
              <w:rPr>
                <w:rFonts w:cs="B Titr" w:hint="cs"/>
                <w:b/>
                <w:bCs/>
                <w:color w:val="000000"/>
                <w:sz w:val="14"/>
                <w:szCs w:val="14"/>
                <w:rtl/>
                <w:lang w:bidi="ar-SA"/>
              </w:rPr>
              <w:t>1</w:t>
            </w:r>
            <w:r w:rsidR="00EF0890">
              <w:rPr>
                <w:rFonts w:cs="B Titr" w:hint="cs"/>
                <w:b/>
                <w:bCs/>
                <w:color w:val="000000"/>
                <w:sz w:val="14"/>
                <w:szCs w:val="14"/>
                <w:rtl/>
                <w:lang w:bidi="ar-SA"/>
              </w:rPr>
              <w:t>1</w:t>
            </w:r>
            <w:r>
              <w:rPr>
                <w:rFonts w:cs="B Titr" w:hint="cs"/>
                <w:b/>
                <w:bCs/>
                <w:color w:val="000000"/>
                <w:sz w:val="14"/>
                <w:szCs w:val="14"/>
                <w:rtl/>
                <w:lang w:bidi="ar-SA"/>
              </w:rPr>
              <w:t>/11/1402</w:t>
            </w:r>
          </w:p>
        </w:tc>
      </w:tr>
      <w:tr w:rsidR="002D2764">
        <w:trPr>
          <w:trHeight w:val="56"/>
        </w:trPr>
        <w:tc>
          <w:tcPr>
            <w:tcW w:w="8699" w:type="dxa"/>
            <w:tcBorders>
              <w:left w:val="thinThickThinSmallGap" w:sz="12" w:space="0" w:color="auto"/>
              <w:bottom w:val="single" w:sz="12" w:space="0" w:color="auto"/>
              <w:right w:val="single" w:sz="4" w:space="0" w:color="auto"/>
            </w:tcBorders>
          </w:tcPr>
          <w:p w:rsidR="002D2764" w:rsidRDefault="00AD242B">
            <w:pPr>
              <w:spacing w:line="221" w:lineRule="auto"/>
              <w:jc w:val="lowKashida"/>
              <w:rPr>
                <w:rFonts w:cs="B Nazanin"/>
                <w:b/>
                <w:bCs/>
                <w:color w:val="000000"/>
                <w:sz w:val="18"/>
                <w:szCs w:val="18"/>
                <w:rtl/>
                <w:lang w:bidi="ar-SA"/>
              </w:rPr>
            </w:pPr>
            <w:r>
              <w:rPr>
                <w:rFonts w:cs="B Nazanin" w:hint="cs"/>
                <w:b/>
                <w:bCs/>
                <w:color w:val="000000"/>
                <w:sz w:val="18"/>
                <w:szCs w:val="18"/>
                <w:rtl/>
                <w:lang w:bidi="ar-SA"/>
              </w:rPr>
              <w:t xml:space="preserve">آخرین مهلت ثبت نهایی نمرات  کارشناسی </w:t>
            </w:r>
            <w:r>
              <w:rPr>
                <w:rFonts w:ascii="Sakkal Majalla" w:hAnsi="Sakkal Majalla" w:cs="Sakkal Majalla" w:hint="cs"/>
                <w:b/>
                <w:bCs/>
                <w:color w:val="000000"/>
                <w:sz w:val="18"/>
                <w:szCs w:val="18"/>
                <w:rtl/>
                <w:lang w:bidi="ar-SA"/>
              </w:rPr>
              <w:t>–</w:t>
            </w:r>
            <w:r>
              <w:rPr>
                <w:rFonts w:cs="B Nazanin" w:hint="cs"/>
                <w:b/>
                <w:bCs/>
                <w:color w:val="000000"/>
                <w:sz w:val="18"/>
                <w:szCs w:val="18"/>
                <w:rtl/>
                <w:lang w:bidi="ar-SA"/>
              </w:rPr>
              <w:t xml:space="preserve"> کارشناسی ارشد - دکترا  نیمسال اول1402-1403 توسط اساتید محترم (تا ساعت 12 ظهر)</w:t>
            </w:r>
          </w:p>
        </w:tc>
        <w:tc>
          <w:tcPr>
            <w:tcW w:w="2127" w:type="dxa"/>
            <w:tcBorders>
              <w:bottom w:val="single" w:sz="12" w:space="0" w:color="auto"/>
              <w:right w:val="thinThickThinSmallGap" w:sz="12" w:space="0" w:color="auto"/>
            </w:tcBorders>
            <w:vAlign w:val="center"/>
          </w:tcPr>
          <w:p w:rsidR="002D2764" w:rsidRDefault="00EF0890">
            <w:pPr>
              <w:spacing w:line="221" w:lineRule="auto"/>
              <w:jc w:val="center"/>
              <w:rPr>
                <w:rFonts w:cs="B Titr"/>
                <w:b/>
                <w:bCs/>
                <w:color w:val="000000"/>
                <w:sz w:val="14"/>
                <w:szCs w:val="14"/>
                <w:lang w:bidi="ar-SA"/>
              </w:rPr>
            </w:pPr>
            <w:r>
              <w:rPr>
                <w:rFonts w:cs="B Titr" w:hint="cs"/>
                <w:b/>
                <w:bCs/>
                <w:color w:val="000000"/>
                <w:sz w:val="14"/>
                <w:szCs w:val="14"/>
                <w:rtl/>
                <w:lang w:bidi="ar-SA"/>
              </w:rPr>
              <w:t>14</w:t>
            </w:r>
            <w:r w:rsidR="00AD242B">
              <w:rPr>
                <w:rFonts w:cs="B Titr" w:hint="cs"/>
                <w:b/>
                <w:bCs/>
                <w:color w:val="000000"/>
                <w:sz w:val="14"/>
                <w:szCs w:val="14"/>
                <w:rtl/>
                <w:lang w:bidi="ar-SA"/>
              </w:rPr>
              <w:t>/11/1402</w:t>
            </w:r>
          </w:p>
        </w:tc>
      </w:tr>
    </w:tbl>
    <w:p w:rsidR="002D2764" w:rsidRDefault="00AD242B">
      <w:pPr>
        <w:pStyle w:val="Heading2"/>
        <w:spacing w:line="221" w:lineRule="auto"/>
        <w:jc w:val="both"/>
        <w:rPr>
          <w:rtl/>
          <w:lang w:bidi="ar-SA"/>
        </w:rPr>
      </w:pPr>
      <w:r>
        <w:rPr>
          <w:rFonts w:cs="B Nazanin"/>
          <w:b w:val="0"/>
          <w:bCs w:val="0"/>
          <w:noProof/>
          <w:color w:val="000000"/>
          <w:sz w:val="18"/>
          <w:szCs w:val="18"/>
          <w:rtl/>
          <w:lang w:bidi="ar-SA"/>
        </w:rPr>
        <mc:AlternateContent>
          <mc:Choice Requires="wps">
            <w:drawing>
              <wp:anchor distT="0" distB="0" distL="114300" distR="114300" simplePos="0" relativeHeight="251658752" behindDoc="0" locked="0" layoutInCell="1" allowOverlap="1">
                <wp:simplePos x="0" y="0"/>
                <wp:positionH relativeFrom="column">
                  <wp:posOffset>207645</wp:posOffset>
                </wp:positionH>
                <wp:positionV relativeFrom="paragraph">
                  <wp:posOffset>-76200</wp:posOffset>
                </wp:positionV>
                <wp:extent cx="6515735" cy="640715"/>
                <wp:effectExtent l="19050" t="19050" r="37465" b="450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735" cy="640715"/>
                        </a:xfrm>
                        <a:prstGeom prst="plaque">
                          <a:avLst>
                            <a:gd name="adj" fmla="val 16667"/>
                          </a:avLst>
                        </a:prstGeom>
                        <a:gradFill rotWithShape="1">
                          <a:gsLst>
                            <a:gs pos="0">
                              <a:srgbClr val="FFFFFF"/>
                            </a:gs>
                            <a:gs pos="100000">
                              <a:srgbClr val="DCDCDC"/>
                            </a:gs>
                          </a:gsLst>
                          <a:path path="shape">
                            <a:fillToRect l="50000" t="50000" r="50000" b="50000"/>
                          </a:path>
                        </a:gradFill>
                        <a:ln w="57150" cmpd="thinThick">
                          <a:solidFill>
                            <a:srgbClr val="009999"/>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2D2764" w:rsidRDefault="00AD242B">
                            <w:pPr>
                              <w:spacing w:line="192" w:lineRule="auto"/>
                              <w:jc w:val="center"/>
                              <w:rPr>
                                <w:rFonts w:cs="Andalus"/>
                                <w:b/>
                                <w:bCs/>
                                <w:sz w:val="22"/>
                                <w:szCs w:val="22"/>
                                <w:rtl/>
                                <w14:shadow w14:blurRad="50800" w14:dist="38100" w14:dir="2700000" w14:sx="100000" w14:sy="100000" w14:kx="0" w14:ky="0" w14:algn="tl">
                                  <w14:srgbClr w14:val="000000">
                                    <w14:alpha w14:val="60000"/>
                                  </w14:srgbClr>
                                </w14:shadow>
                              </w:rPr>
                            </w:pPr>
                            <w:r>
                              <w:rPr>
                                <w:rFonts w:cs="Andalus"/>
                                <w:b/>
                                <w:bCs/>
                                <w:sz w:val="22"/>
                                <w:szCs w:val="22"/>
                                <w14:shadow w14:blurRad="50800" w14:dist="38100" w14:dir="2700000" w14:sx="100000" w14:sy="100000" w14:kx="0" w14:ky="0" w14:algn="tl">
                                  <w14:srgbClr w14:val="000000">
                                    <w14:alpha w14:val="60000"/>
                                  </w14:srgbClr>
                                </w14:shadow>
                              </w:rPr>
                              <w:t xml:space="preserve">  </w:t>
                            </w:r>
                            <w:r>
                              <w:rPr>
                                <w:rFonts w:cs="Andalus" w:hint="cs"/>
                                <w:b/>
                                <w:bCs/>
                                <w:sz w:val="20"/>
                                <w:szCs w:val="20"/>
                                <w:rtl/>
                                <w14:shadow w14:blurRad="50800" w14:dist="38100" w14:dir="2700000" w14:sx="100000" w14:sy="100000" w14:kx="0" w14:ky="0" w14:algn="tl">
                                  <w14:srgbClr w14:val="000000">
                                    <w14:alpha w14:val="60000"/>
                                  </w14:srgbClr>
                                </w14:shadow>
                              </w:rPr>
                              <w:t xml:space="preserve">بسمه تعالي  </w:t>
                            </w:r>
                            <w:r>
                              <w:rPr>
                                <w:rFonts w:cs="Andalus"/>
                                <w:b/>
                                <w:bCs/>
                                <w:sz w:val="22"/>
                                <w:szCs w:val="22"/>
                                <w14:shadow w14:blurRad="50800" w14:dist="38100" w14:dir="2700000" w14:sx="100000" w14:sy="100000" w14:kx="0" w14:ky="0" w14:algn="tl">
                                  <w14:srgbClr w14:val="000000">
                                    <w14:alpha w14:val="60000"/>
                                  </w14:srgbClr>
                                </w14:shadow>
                              </w:rPr>
                              <w:t xml:space="preserve"> </w:t>
                            </w:r>
                          </w:p>
                          <w:p w:rsidR="002D2764" w:rsidRDefault="00AD242B">
                            <w:pPr>
                              <w:spacing w:line="192" w:lineRule="auto"/>
                              <w:ind w:left="-113" w:right="-113"/>
                              <w:jc w:val="center"/>
                              <w:rPr>
                                <w:rFonts w:cs="B Titr"/>
                                <w:b/>
                                <w:bCs/>
                                <w:color w:val="000080"/>
                                <w:sz w:val="20"/>
                                <w:szCs w:val="20"/>
                                <w:u w:val="single"/>
                                <w:rtl/>
                                <w14:shadow w14:blurRad="50800" w14:dist="38100" w14:dir="2700000" w14:sx="100000" w14:sy="100000" w14:kx="0" w14:ky="0" w14:algn="tl">
                                  <w14:srgbClr w14:val="000000">
                                    <w14:alpha w14:val="60000"/>
                                  </w14:srgbClr>
                                </w14:shadow>
                              </w:rPr>
                            </w:pPr>
                            <w:r>
                              <w:rPr>
                                <w:rFonts w:cs="B Titr" w:hint="cs"/>
                                <w:b/>
                                <w:bCs/>
                                <w:color w:val="000080"/>
                                <w:sz w:val="20"/>
                                <w:szCs w:val="20"/>
                                <w:u w:val="single"/>
                                <w:rtl/>
                                <w14:shadow w14:blurRad="50800" w14:dist="38100" w14:dir="2700000" w14:sx="100000" w14:sy="100000" w14:kx="0" w14:ky="0" w14:algn="tl">
                                  <w14:srgbClr w14:val="000000">
                                    <w14:alpha w14:val="60000"/>
                                  </w14:srgbClr>
                                </w14:shadow>
                              </w:rPr>
                              <w:t>تقویم آموزشی مصوبه شورای آموزشی و تحصیلات تکمیلی دانشگاه مورخ 21/3/1402 نیمسال اول سالتحصیلی 1402-1403</w:t>
                            </w:r>
                          </w:p>
                          <w:p w:rsidR="002D2764" w:rsidRDefault="002D2764">
                            <w:pPr>
                              <w:spacing w:line="192" w:lineRule="auto"/>
                              <w:ind w:left="-113" w:right="-113"/>
                              <w:jc w:val="center"/>
                              <w:rPr>
                                <w:rFonts w:cs="B Titr"/>
                                <w:b/>
                                <w:bCs/>
                                <w:color w:val="000080"/>
                                <w:sz w:val="20"/>
                                <w:szCs w:val="20"/>
                                <w:u w:val="single"/>
                                <w:rtl/>
                                <w14:shadow w14:blurRad="50800" w14:dist="38100" w14:dir="2700000" w14:sx="100000" w14:sy="100000" w14:kx="0" w14:ky="0" w14:algn="tl">
                                  <w14:srgbClr w14:val="000000">
                                    <w14:alpha w14:val="60000"/>
                                  </w14:srgbClr>
                                </w14:shadow>
                              </w:rPr>
                            </w:pPr>
                          </w:p>
                          <w:p w:rsidR="002D2764" w:rsidRDefault="002D2764">
                            <w:pPr>
                              <w:spacing w:line="192" w:lineRule="auto"/>
                              <w:ind w:left="-113" w:right="-113"/>
                              <w:jc w:val="center"/>
                              <w:rPr>
                                <w:rFonts w:cs="B Titr"/>
                                <w:b/>
                                <w:bCs/>
                                <w:color w:val="000080"/>
                                <w:sz w:val="26"/>
                                <w:szCs w:val="26"/>
                                <w:u w:val="single"/>
                                <w:rtl/>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4" o:spid="_x0000_s1027" type="#_x0000_t21" style="position:absolute;left:0;text-align:left;margin-left:16.35pt;margin-top:-6pt;width:513.05pt;height:5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" strokecolor="#099" strokeweight="4.5pt">
                <v:fill color2="#dcdcdc" rotate="t" focusposition=".5,.5" focussize="" focus="100%" type="gradientRadial"/>
                <v:stroke linestyle="thinThick"/>
                <v:shadow opacity=".5" offset="6pt,-6pt"/>
                <v:textbox>
                  <w:txbxContent>
                    <w:p>
                      <w:pPr>
                        <w:spacing w:line="192" w:lineRule="auto"/>
                        <w:jc w:val="center"/>
                        <w:rPr>
                          <w:rFonts w:cs="Andalus"/>
                          <w:b/>
                          <w:bCs/>
                          <w:sz w:val="22"/>
                          <w:szCs w:val="22"/>
                          <w:rtl/>
                          <w14:shadow w14:blurRad="50800" w14:dist="38100" w14:dir="2700000" w14:sx="100000" w14:sy="100000" w14:kx="0" w14:ky="0" w14:algn="tl">
                            <w14:srgbClr w14:val="000000">
                              <w14:alpha w14:val="60000"/>
                            </w14:srgbClr>
                          </w14:shadow>
                        </w:rPr>
                      </w:pPr>
                      <w:r>
                        <w:rPr>
                          <w:rFonts w:cs="Andalus"/>
                          <w:b/>
                          <w:bCs/>
                          <w:sz w:val="22"/>
                          <w:szCs w:val="22"/>
                          <w14:shadow w14:blurRad="50800" w14:dist="38100" w14:dir="2700000" w14:sx="100000" w14:sy="100000" w14:kx="0" w14:ky="0" w14:algn="tl">
                            <w14:srgbClr w14:val="000000">
                              <w14:alpha w14:val="60000"/>
                            </w14:srgbClr>
                          </w14:shadow>
                        </w:rPr>
                        <w:t xml:space="preserve">  </w:t>
                      </w:r>
                      <w:r>
                        <w:rPr>
                          <w:rFonts w:cs="Andalus" w:hint="cs"/>
                          <w:b/>
                          <w:bCs/>
                          <w:sz w:val="20"/>
                          <w:szCs w:val="20"/>
                          <w:rtl/>
                          <w14:shadow w14:blurRad="50800" w14:dist="38100" w14:dir="2700000" w14:sx="100000" w14:sy="100000" w14:kx="0" w14:ky="0" w14:algn="tl">
                            <w14:srgbClr w14:val="000000">
                              <w14:alpha w14:val="60000"/>
                            </w14:srgbClr>
                          </w14:shadow>
                        </w:rPr>
                        <w:t xml:space="preserve">بسمه تعالي  </w:t>
                      </w:r>
                      <w:r>
                        <w:rPr>
                          <w:rFonts w:cs="Andalus"/>
                          <w:b/>
                          <w:bCs/>
                          <w:sz w:val="22"/>
                          <w:szCs w:val="22"/>
                          <w14:shadow w14:blurRad="50800" w14:dist="38100" w14:dir="2700000" w14:sx="100000" w14:sy="100000" w14:kx="0" w14:ky="0" w14:algn="tl">
                            <w14:srgbClr w14:val="000000">
                              <w14:alpha w14:val="60000"/>
                            </w14:srgbClr>
                          </w14:shadow>
                        </w:rPr>
                        <w:t xml:space="preserve"> </w:t>
                      </w:r>
                    </w:p>
                    <w:p>
                      <w:pPr>
                        <w:spacing w:line="192" w:lineRule="auto"/>
                        <w:ind w:left="-113" w:right="-113"/>
                        <w:jc w:val="center"/>
                        <w:rPr>
                          <w:rFonts w:cs="B Titr"/>
                          <w:b/>
                          <w:bCs/>
                          <w:color w:val="000080"/>
                          <w:sz w:val="20"/>
                          <w:szCs w:val="20"/>
                          <w:u w:val="single"/>
                          <w:rtl/>
                          <w14:shadow w14:blurRad="50800" w14:dist="38100" w14:dir="2700000" w14:sx="100000" w14:sy="100000" w14:kx="0" w14:ky="0" w14:algn="tl">
                            <w14:srgbClr w14:val="000000">
                              <w14:alpha w14:val="60000"/>
                            </w14:srgbClr>
                          </w14:shadow>
                        </w:rPr>
                      </w:pPr>
                      <w:r>
                        <w:rPr>
                          <w:rFonts w:cs="B Titr" w:hint="cs"/>
                          <w:b/>
                          <w:bCs/>
                          <w:color w:val="000080"/>
                          <w:sz w:val="20"/>
                          <w:szCs w:val="20"/>
                          <w:u w:val="single"/>
                          <w:rtl/>
                          <w14:shadow w14:blurRad="50800" w14:dist="38100" w14:dir="2700000" w14:sx="100000" w14:sy="100000" w14:kx="0" w14:ky="0" w14:algn="tl">
                            <w14:srgbClr w14:val="000000">
                              <w14:alpha w14:val="60000"/>
                            </w14:srgbClr>
                          </w14:shadow>
                        </w:rPr>
                        <w:t xml:space="preserve">تقویم </w:t>
                      </w:r>
                      <w:r>
                        <w:rPr>
                          <w:rFonts w:cs="B Titr" w:hint="cs"/>
                          <w:b/>
                          <w:bCs/>
                          <w:color w:val="000080"/>
                          <w:sz w:val="20"/>
                          <w:szCs w:val="20"/>
                          <w:u w:val="single"/>
                          <w:rtl/>
                          <w14:shadow w14:blurRad="50800" w14:dist="38100" w14:dir="2700000" w14:sx="100000" w14:sy="100000" w14:kx="0" w14:ky="0" w14:algn="tl">
                            <w14:srgbClr w14:val="000000">
                              <w14:alpha w14:val="60000"/>
                            </w14:srgbClr>
                          </w14:shadow>
                        </w:rPr>
                        <w:t>آموزشی مصوبه شورای آموزشی و تحصیلات تکمیلی دانشگاه مورخ 21/3/1402 نیمسال اول سالتحصیلی 1402-1403</w:t>
                      </w:r>
                    </w:p>
                    <w:p>
                      <w:pPr>
                        <w:spacing w:line="192" w:lineRule="auto"/>
                        <w:ind w:left="-113" w:right="-113"/>
                        <w:jc w:val="center"/>
                        <w:rPr>
                          <w:rFonts w:cs="B Titr"/>
                          <w:b/>
                          <w:bCs/>
                          <w:color w:val="000080"/>
                          <w:sz w:val="20"/>
                          <w:szCs w:val="20"/>
                          <w:u w:val="single"/>
                          <w:rtl/>
                          <w14:shadow w14:blurRad="50800" w14:dist="38100" w14:dir="2700000" w14:sx="100000" w14:sy="100000" w14:kx="0" w14:ky="0" w14:algn="tl">
                            <w14:srgbClr w14:val="000000">
                              <w14:alpha w14:val="60000"/>
                            </w14:srgbClr>
                          </w14:shadow>
                        </w:rPr>
                      </w:pPr>
                    </w:p>
                    <w:p>
                      <w:pPr>
                        <w:spacing w:line="192" w:lineRule="auto"/>
                        <w:ind w:left="-113" w:right="-113"/>
                        <w:jc w:val="center"/>
                        <w:rPr>
                          <w:rFonts w:cs="B Titr"/>
                          <w:b/>
                          <w:bCs/>
                          <w:color w:val="000080"/>
                          <w:sz w:val="26"/>
                          <w:szCs w:val="26"/>
                          <w:u w:val="single"/>
                          <w:rtl/>
                          <w14:shadow w14:blurRad="50800" w14:dist="38100" w14:dir="2700000" w14:sx="100000" w14:sy="100000" w14:kx="0" w14:ky="0" w14:algn="tl">
                            <w14:srgbClr w14:val="000000">
                              <w14:alpha w14:val="60000"/>
                            </w14:srgbClr>
                          </w14:shadow>
                        </w:rPr>
                      </w:pPr>
                    </w:p>
                  </w:txbxContent>
                </v:textbox>
              </v:shape>
            </w:pict>
          </mc:Fallback>
        </mc:AlternateContent>
      </w:r>
      <w:r>
        <w:rPr>
          <w:rFonts w:cs="B Nazanin"/>
          <w:b w:val="0"/>
          <w:bCs w:val="0"/>
          <w:noProof/>
          <w:color w:val="000000"/>
          <w:sz w:val="18"/>
          <w:szCs w:val="18"/>
          <w:rtl/>
        </w:rPr>
        <w:t xml:space="preserve"> </w:t>
      </w:r>
    </w:p>
    <w:p w:rsidR="002D2764" w:rsidRDefault="00AD242B">
      <w:pPr>
        <w:spacing w:line="221" w:lineRule="auto"/>
        <w:jc w:val="center"/>
        <w:rPr>
          <w:rFonts w:cs="Titr"/>
          <w:szCs w:val="21"/>
          <w:rtl/>
        </w:rPr>
      </w:pPr>
      <w:r>
        <w:rPr>
          <w:rFonts w:hint="cs"/>
          <w:sz w:val="34"/>
          <w:szCs w:val="34"/>
          <w:rtl/>
        </w:rPr>
        <w:t xml:space="preserve"> </w:t>
      </w:r>
    </w:p>
    <w:p w:rsidR="002D2764" w:rsidRDefault="002D2764">
      <w:pPr>
        <w:spacing w:line="221" w:lineRule="auto"/>
        <w:jc w:val="center"/>
        <w:rPr>
          <w:rFonts w:cs="B Titr"/>
          <w:sz w:val="4"/>
          <w:szCs w:val="6"/>
          <w:u w:val="single"/>
          <w:rtl/>
        </w:rPr>
      </w:pPr>
    </w:p>
    <w:p w:rsidR="002D2764" w:rsidRDefault="00AD242B">
      <w:pPr>
        <w:tabs>
          <w:tab w:val="num" w:pos="639"/>
        </w:tabs>
        <w:spacing w:line="221" w:lineRule="auto"/>
        <w:ind w:left="-28"/>
        <w:jc w:val="lowKashida"/>
        <w:rPr>
          <w:rFonts w:cs="B Lotus"/>
          <w:b/>
          <w:bCs/>
          <w:color w:val="000000"/>
          <w:sz w:val="17"/>
          <w:szCs w:val="17"/>
        </w:rPr>
      </w:pPr>
      <w:r>
        <w:rPr>
          <w:rFonts w:ascii="Wingdings 2" w:hAnsi="Wingdings 2" w:cs="Lotus"/>
          <w:b/>
          <w:bCs/>
          <w:color w:val="000000"/>
          <w:sz w:val="17"/>
          <w:szCs w:val="17"/>
        </w:rPr>
        <w:sym w:font="Wingdings 2" w:char="F097"/>
      </w:r>
      <w:r>
        <w:rPr>
          <w:rFonts w:cs="B Lotus" w:hint="cs"/>
          <w:b/>
          <w:bCs/>
          <w:color w:val="000000"/>
          <w:sz w:val="17"/>
          <w:szCs w:val="17"/>
          <w:rtl/>
        </w:rPr>
        <w:t>دانشجو پس از مشاهده کارنامه هر نيمسال در صورت برخورد با مشکل خاص آموزشی نظير عدم درج نمره، قرارگرفتن در وضعيت اخراجی براساس آیین نامه های جاری در اسرع وقت ملزم به تکميل فرم ويژه بررسی مشکلات آموزشی دانشجويان و ارائه آن به انضمام کپی آخرين کارنامه تحصيلی به مدير محترم گروه آموزشی مربوطه خواهند بود . جهت رسيدگی سريع به درخواست دانشجو مديران محترم گروههای آموزشی در صورت تأييد حداکثر دو روز پس از تاريخ تقاضای دانشجو آنرا به دفتر معاون آموزشی دانشکده و يا مديرآموزش دانشکده ارسال خواهد نمود. بديهی است دانشجويانی که درموعد مقرر درخواست خود را ارائه ننمايند درخواست آنها مورد بررسی قرار نخواهد گرفت .</w:t>
      </w:r>
    </w:p>
    <w:p w:rsidR="002D2764" w:rsidRDefault="00AD242B">
      <w:pPr>
        <w:tabs>
          <w:tab w:val="num" w:pos="639"/>
        </w:tabs>
        <w:spacing w:line="221" w:lineRule="auto"/>
        <w:ind w:left="-28"/>
        <w:jc w:val="lowKashida"/>
        <w:rPr>
          <w:rFonts w:cs="B Lotus"/>
          <w:b/>
          <w:bCs/>
          <w:color w:val="000000"/>
          <w:sz w:val="17"/>
          <w:szCs w:val="17"/>
          <w:rtl/>
        </w:rPr>
      </w:pPr>
      <w:r>
        <w:rPr>
          <w:rFonts w:ascii="Wingdings 2" w:hAnsi="Wingdings 2" w:cs="B Lotus"/>
          <w:b/>
          <w:bCs/>
          <w:color w:val="000000"/>
          <w:sz w:val="17"/>
          <w:szCs w:val="17"/>
        </w:rPr>
        <w:sym w:font="Wingdings 2" w:char="F097"/>
      </w:r>
      <w:r>
        <w:rPr>
          <w:rFonts w:cs="B Lotus" w:hint="cs"/>
          <w:b/>
          <w:bCs/>
          <w:color w:val="000000"/>
          <w:sz w:val="17"/>
          <w:szCs w:val="17"/>
          <w:rtl/>
        </w:rPr>
        <w:t>براساس مصوبه شورای آموزشی دانشگاه دروس عملی باکدمستقل، بصورت تکدرس و اضطراری قابل حذف نخواهد بود و در صورت</w:t>
      </w:r>
      <w:r>
        <w:rPr>
          <w:rFonts w:cs="B Lotus" w:hint="cs"/>
          <w:b/>
          <w:bCs/>
          <w:color w:val="000000"/>
          <w:sz w:val="17"/>
          <w:szCs w:val="17"/>
          <w:rtl/>
          <w:lang w:bidi="ar-SA"/>
        </w:rPr>
        <w:t xml:space="preserve"> </w:t>
      </w:r>
      <w:r>
        <w:rPr>
          <w:rFonts w:cs="B Lotus" w:hint="cs"/>
          <w:b/>
          <w:bCs/>
          <w:color w:val="000000"/>
          <w:sz w:val="17"/>
          <w:szCs w:val="17"/>
          <w:rtl/>
        </w:rPr>
        <w:t xml:space="preserve">عدم شرکت دانشجو در امتحان مربوطه نمره صفر درج خواهد شد. </w:t>
      </w:r>
    </w:p>
    <w:p w:rsidR="002D2764" w:rsidRDefault="00AD242B">
      <w:pPr>
        <w:spacing w:line="221" w:lineRule="auto"/>
        <w:ind w:left="-28"/>
        <w:jc w:val="lowKashida"/>
        <w:rPr>
          <w:rFonts w:cs="B Lotus"/>
          <w:b/>
          <w:bCs/>
          <w:color w:val="000000"/>
          <w:sz w:val="17"/>
          <w:szCs w:val="17"/>
          <w:lang w:bidi="ar-SA"/>
        </w:rPr>
      </w:pPr>
      <w:r>
        <w:rPr>
          <w:rFonts w:ascii="Wingdings 2" w:hAnsi="Wingdings 2" w:cs="B Lotus"/>
          <w:b/>
          <w:bCs/>
          <w:color w:val="000000"/>
          <w:sz w:val="17"/>
          <w:szCs w:val="17"/>
        </w:rPr>
        <w:lastRenderedPageBreak/>
        <w:sym w:font="Wingdings 2" w:char="F097"/>
      </w:r>
      <w:r>
        <w:rPr>
          <w:rFonts w:cs="B Lotus" w:hint="cs"/>
          <w:b/>
          <w:bCs/>
          <w:color w:val="000000"/>
          <w:sz w:val="17"/>
          <w:szCs w:val="17"/>
          <w:rtl/>
        </w:rPr>
        <w:t>درصورتيکه دانشجویان مشروط دروس اضافی خودرا بطور اختياری حذف ننمايند ، آموزش دانشکده نسبت به حذف دروس اضافی ازآخرفرم انتخاب واحد اقدام خواهد نمود.</w:t>
      </w:r>
    </w:p>
    <w:p w:rsidR="002D2764" w:rsidRDefault="00AD242B">
      <w:pPr>
        <w:spacing w:line="221" w:lineRule="auto"/>
        <w:ind w:left="-28"/>
        <w:jc w:val="lowKashida"/>
        <w:rPr>
          <w:rFonts w:cs="B Nazanin"/>
          <w:b/>
          <w:bCs/>
          <w:color w:val="000000"/>
          <w:sz w:val="17"/>
          <w:szCs w:val="17"/>
          <w:rtl/>
          <w:lang w:bidi="ar-SA"/>
        </w:rPr>
      </w:pPr>
      <w:r>
        <w:rPr>
          <w:rFonts w:ascii="Wingdings 2" w:hAnsi="Wingdings 2" w:cs="B Lotus"/>
          <w:b/>
          <w:bCs/>
          <w:color w:val="000000"/>
          <w:sz w:val="17"/>
          <w:szCs w:val="17"/>
          <w:lang w:bidi="ar-SA"/>
        </w:rPr>
        <w:sym w:font="Wingdings 2" w:char="F097"/>
      </w:r>
      <w:r>
        <w:rPr>
          <w:rFonts w:cs="B Lotus" w:hint="cs"/>
          <w:b/>
          <w:bCs/>
          <w:color w:val="000000"/>
          <w:sz w:val="17"/>
          <w:szCs w:val="17"/>
          <w:rtl/>
          <w:lang w:bidi="ar-SA"/>
        </w:rPr>
        <w:t>دانشجويان لازم است در انتخاب واحد پيش نياز دروس انتخابي و ضوابط دروس معارف</w:t>
      </w:r>
      <w:r>
        <w:rPr>
          <w:rFonts w:cs="B Titr" w:hint="cs"/>
          <w:b/>
          <w:bCs/>
          <w:color w:val="000000"/>
          <w:sz w:val="16"/>
          <w:szCs w:val="16"/>
          <w:u w:val="single"/>
          <w:rtl/>
          <w:lang w:bidi="ar-SA"/>
        </w:rPr>
        <w:t>(</w:t>
      </w:r>
      <w:r>
        <w:rPr>
          <w:rFonts w:cs="B Titr" w:hint="cs"/>
          <w:b/>
          <w:bCs/>
          <w:color w:val="000000"/>
          <w:sz w:val="14"/>
          <w:szCs w:val="14"/>
          <w:u w:val="single"/>
          <w:rtl/>
          <w:lang w:bidi="ar-SA"/>
        </w:rPr>
        <w:t xml:space="preserve">هر دانشجو فقط مجاز به انتخاب يك درس از دروس معارف اسلامي مي باشد در غير اينصورت طبق مصوبه شوراي آموزشي هر دو درس معارف اسلامي حذف خواهد شد </w:t>
      </w:r>
      <w:r>
        <w:rPr>
          <w:rFonts w:cs="B Titr" w:hint="cs"/>
          <w:b/>
          <w:bCs/>
          <w:color w:val="000000"/>
          <w:sz w:val="15"/>
          <w:szCs w:val="15"/>
          <w:rtl/>
          <w:lang w:bidi="ar-SA"/>
        </w:rPr>
        <w:t xml:space="preserve">) </w:t>
      </w:r>
      <w:r>
        <w:rPr>
          <w:rFonts w:cs="B Lotus" w:hint="cs"/>
          <w:b/>
          <w:bCs/>
          <w:color w:val="000000"/>
          <w:sz w:val="17"/>
          <w:szCs w:val="17"/>
          <w:rtl/>
          <w:lang w:bidi="ar-SA"/>
        </w:rPr>
        <w:t>را رعايت نمايند .</w:t>
      </w:r>
    </w:p>
    <w:p w:rsidR="002D2764" w:rsidRDefault="00AD242B">
      <w:pPr>
        <w:spacing w:line="221" w:lineRule="auto"/>
        <w:ind w:left="-28"/>
        <w:jc w:val="lowKashida"/>
        <w:rPr>
          <w:rFonts w:cs="B Nazanin"/>
          <w:b/>
          <w:bCs/>
          <w:color w:val="000000"/>
          <w:sz w:val="17"/>
          <w:szCs w:val="17"/>
          <w:rtl/>
        </w:rPr>
      </w:pPr>
      <w:r>
        <w:rPr>
          <w:rFonts w:cs="B Lotus" w:hint="cs"/>
          <w:b/>
          <w:bCs/>
          <w:color w:val="000000"/>
          <w:sz w:val="17"/>
          <w:szCs w:val="17"/>
          <w:rtl/>
          <w:lang w:bidi="ar-SA"/>
        </w:rPr>
        <w:t>تبصره : دانشجويان ترم آخر از اين امر مستثني هستند.</w:t>
      </w:r>
    </w:p>
    <w:p w:rsidR="002D2764" w:rsidRDefault="002D2764">
      <w:pPr>
        <w:spacing w:line="221" w:lineRule="auto"/>
        <w:ind w:left="-28"/>
        <w:jc w:val="lowKashida"/>
        <w:rPr>
          <w:rFonts w:cs="B Titr"/>
          <w:b/>
          <w:bCs/>
          <w:color w:val="000000"/>
          <w:sz w:val="4"/>
          <w:szCs w:val="4"/>
          <w:lang w:bidi="ar-SA"/>
        </w:rPr>
      </w:pPr>
    </w:p>
    <w:p w:rsidR="002D2764" w:rsidRDefault="002D2764">
      <w:pPr>
        <w:spacing w:line="221" w:lineRule="auto"/>
        <w:ind w:left="-29"/>
        <w:jc w:val="lowKashida"/>
        <w:rPr>
          <w:rFonts w:cs="Lotus"/>
          <w:b/>
          <w:bCs/>
          <w:color w:val="000000"/>
          <w:sz w:val="2"/>
          <w:szCs w:val="2"/>
          <w:rtl/>
          <w:lang w:bidi="ar-SA"/>
        </w:rPr>
      </w:pPr>
    </w:p>
    <w:tbl>
      <w:tblPr>
        <w:tblpPr w:leftFromText="180" w:rightFromText="180" w:vertAnchor="text" w:horzAnchor="margin" w:tblpY="-39"/>
        <w:bidiVisual/>
        <w:tblW w:w="0" w:type="auto"/>
        <w:tblBorders>
          <w:top w:val="threeDEmboss" w:sz="24" w:space="0" w:color="auto"/>
          <w:left w:val="threeDEmboss" w:sz="24" w:space="0" w:color="auto"/>
          <w:bottom w:val="threeDEmboss" w:sz="24" w:space="0" w:color="auto"/>
          <w:right w:val="threeDEmboss" w:sz="24" w:space="0" w:color="auto"/>
        </w:tblBorders>
        <w:shd w:val="clear" w:color="auto" w:fill="CCFFFF"/>
        <w:tblLook w:val="01E0" w:firstRow="1" w:lastRow="1" w:firstColumn="1" w:lastColumn="1" w:noHBand="0" w:noVBand="0"/>
      </w:tblPr>
      <w:tblGrid>
        <w:gridCol w:w="3969"/>
      </w:tblGrid>
      <w:tr w:rsidR="002D2764">
        <w:trPr>
          <w:trHeight w:val="450"/>
        </w:trPr>
        <w:tc>
          <w:tcPr>
            <w:tcW w:w="3969" w:type="dxa"/>
            <w:shd w:val="clear" w:color="auto" w:fill="CCFFFF"/>
            <w:vAlign w:val="center"/>
          </w:tcPr>
          <w:p w:rsidR="002D2764" w:rsidRDefault="00AD242B">
            <w:pPr>
              <w:pStyle w:val="Heading2"/>
              <w:spacing w:line="221" w:lineRule="auto"/>
              <w:jc w:val="center"/>
              <w:rPr>
                <w:rFonts w:cs="2  Esfehan"/>
                <w:i w:val="0"/>
                <w:iCs w:val="0"/>
                <w:color w:val="000000"/>
                <w:sz w:val="12"/>
                <w:szCs w:val="12"/>
                <w:rtl/>
                <w:lang w:bidi="ar-SA"/>
                <w14:shadow w14:blurRad="50800" w14:dist="38100" w14:dir="2700000" w14:sx="100000" w14:sy="100000" w14:kx="0" w14:ky="0" w14:algn="tl">
                  <w14:srgbClr w14:val="000000">
                    <w14:alpha w14:val="60000"/>
                  </w14:srgbClr>
                </w14:shadow>
              </w:rPr>
            </w:pPr>
            <w:r>
              <w:rPr>
                <w:rFonts w:cs="B Nazanin" w:hint="cs"/>
                <w:color w:val="000000"/>
                <w:sz w:val="18"/>
                <w:szCs w:val="18"/>
                <w:rtl/>
                <w14:shadow w14:blurRad="50800" w14:dist="38100" w14:dir="2700000" w14:sx="100000" w14:sy="100000" w14:kx="0" w14:ky="0" w14:algn="tl">
                  <w14:srgbClr w14:val="000000">
                    <w14:alpha w14:val="60000"/>
                  </w14:srgbClr>
                </w14:shadow>
              </w:rPr>
              <w:t>تهيّه و تنظيم از</w:t>
            </w:r>
            <w:r>
              <w:rPr>
                <w:rFonts w:cs="2  Esfehan" w:hint="cs"/>
                <w:i w:val="0"/>
                <w:iCs w:val="0"/>
                <w:color w:val="000000"/>
                <w:sz w:val="18"/>
                <w:szCs w:val="18"/>
                <w:rtl/>
                <w14:shadow w14:blurRad="50800" w14:dist="38100" w14:dir="2700000" w14:sx="100000" w14:sy="100000" w14:kx="0" w14:ky="0" w14:algn="tl">
                  <w14:srgbClr w14:val="000000">
                    <w14:alpha w14:val="60000"/>
                  </w14:srgbClr>
                </w14:shadow>
              </w:rPr>
              <w:t xml:space="preserve">  </w:t>
            </w:r>
            <w:r>
              <w:rPr>
                <w:rFonts w:cs="2  Esfehan" w:hint="cs"/>
                <w:i w:val="0"/>
                <w:iCs w:val="0"/>
                <w:color w:val="000000"/>
                <w:sz w:val="14"/>
                <w:szCs w:val="14"/>
                <w:u w:val="none"/>
                <w:rtl/>
                <w14:shadow w14:blurRad="50800" w14:dist="38100" w14:dir="2700000" w14:sx="100000" w14:sy="100000" w14:kx="0" w14:ky="0" w14:algn="tl">
                  <w14:srgbClr w14:val="000000">
                    <w14:alpha w14:val="60000"/>
                  </w14:srgbClr>
                </w14:shadow>
              </w:rPr>
              <w:t xml:space="preserve">: </w:t>
            </w:r>
            <w:r>
              <w:rPr>
                <w:rFonts w:ascii="IranNastaliq" w:hAnsi="IranNastaliq" w:cs="B Titr"/>
                <w:i w:val="0"/>
                <w:iCs w:val="0"/>
                <w:color w:val="000000"/>
                <w:sz w:val="16"/>
                <w:szCs w:val="16"/>
                <w:u w:val="none"/>
                <w:rtl/>
                <w14:shadow w14:blurRad="50800" w14:dist="38100" w14:dir="2700000" w14:sx="100000" w14:sy="100000" w14:kx="0" w14:ky="0" w14:algn="tl">
                  <w14:srgbClr w14:val="000000">
                    <w14:alpha w14:val="60000"/>
                  </w14:srgbClr>
                </w14:shadow>
              </w:rPr>
              <w:t xml:space="preserve">مديريت </w:t>
            </w:r>
            <w:r>
              <w:rPr>
                <w:rFonts w:ascii="IranNastaliq" w:hAnsi="IranNastaliq" w:cs="B Titr" w:hint="cs"/>
                <w:i w:val="0"/>
                <w:iCs w:val="0"/>
                <w:color w:val="000000"/>
                <w:sz w:val="16"/>
                <w:szCs w:val="16"/>
                <w:u w:val="none"/>
                <w:rtl/>
                <w14:shadow w14:blurRad="50800" w14:dist="38100" w14:dir="2700000" w14:sx="100000" w14:sy="100000" w14:kx="0" w14:ky="0" w14:algn="tl">
                  <w14:srgbClr w14:val="000000">
                    <w14:alpha w14:val="60000"/>
                  </w14:srgbClr>
                </w14:shadow>
              </w:rPr>
              <w:t>امور</w:t>
            </w:r>
            <w:r>
              <w:rPr>
                <w:rFonts w:ascii="IranNastaliq" w:hAnsi="IranNastaliq" w:cs="B Titr"/>
                <w:i w:val="0"/>
                <w:iCs w:val="0"/>
                <w:color w:val="000000"/>
                <w:sz w:val="16"/>
                <w:szCs w:val="16"/>
                <w:u w:val="none"/>
                <w:rtl/>
                <w14:shadow w14:blurRad="50800" w14:dist="38100" w14:dir="2700000" w14:sx="100000" w14:sy="100000" w14:kx="0" w14:ky="0" w14:algn="tl">
                  <w14:srgbClr w14:val="000000">
                    <w14:alpha w14:val="60000"/>
                  </w14:srgbClr>
                </w14:shadow>
              </w:rPr>
              <w:t xml:space="preserve"> آموزشی دانشگاه</w:t>
            </w:r>
            <w:r>
              <w:rPr>
                <w:rFonts w:ascii="IranNastaliq" w:hAnsi="IranNastaliq" w:cs="B Titr"/>
                <w:i w:val="0"/>
                <w:iCs w:val="0"/>
                <w:color w:val="000000"/>
                <w:sz w:val="16"/>
                <w:szCs w:val="16"/>
                <w:u w:val="none"/>
                <w:rtl/>
                <w:lang w:bidi="ar-SA"/>
                <w14:shadow w14:blurRad="50800" w14:dist="38100" w14:dir="2700000" w14:sx="100000" w14:sy="100000" w14:kx="0" w14:ky="0" w14:algn="tl">
                  <w14:srgbClr w14:val="000000">
                    <w14:alpha w14:val="60000"/>
                  </w14:srgbClr>
                </w14:shadow>
              </w:rPr>
              <w:t xml:space="preserve"> تبريز</w:t>
            </w:r>
          </w:p>
          <w:p w:rsidR="002D2764" w:rsidRDefault="002D2764">
            <w:pPr>
              <w:spacing w:line="221" w:lineRule="auto"/>
              <w:rPr>
                <w:rFonts w:cs="Lotus"/>
                <w:color w:val="000000"/>
                <w:sz w:val="2"/>
                <w:szCs w:val="2"/>
                <w:lang w:bidi="ar-SA"/>
              </w:rPr>
            </w:pPr>
          </w:p>
        </w:tc>
      </w:tr>
    </w:tbl>
    <w:p w:rsidR="002D2764" w:rsidRDefault="002D2764">
      <w:pPr>
        <w:jc w:val="lowKashida"/>
        <w:rPr>
          <w:rFonts w:ascii="IranNastaliq" w:hAnsi="IranNastaliq" w:cs="IranNastaliq"/>
          <w:b/>
          <w:bCs/>
          <w:color w:val="000000"/>
          <w:sz w:val="18"/>
          <w:szCs w:val="18"/>
          <w:lang w:bidi="ar-SA"/>
        </w:rPr>
      </w:pPr>
    </w:p>
    <w:p w:rsidR="002D2764" w:rsidRDefault="002D2764">
      <w:pPr>
        <w:jc w:val="lowKashida"/>
        <w:rPr>
          <w:rFonts w:ascii="IranNastaliq" w:hAnsi="IranNastaliq" w:cs="IranNastaliq"/>
          <w:b/>
          <w:bCs/>
          <w:color w:val="000000"/>
          <w:sz w:val="18"/>
          <w:szCs w:val="18"/>
          <w:lang w:bidi="ar-SA"/>
        </w:rPr>
      </w:pPr>
    </w:p>
    <w:p w:rsidR="002D2764" w:rsidRDefault="002D2764">
      <w:pPr>
        <w:jc w:val="lowKashida"/>
        <w:rPr>
          <w:rFonts w:ascii="IranNastaliq" w:hAnsi="IranNastaliq" w:cs="IranNastaliq"/>
          <w:b/>
          <w:bCs/>
          <w:color w:val="000000"/>
          <w:sz w:val="18"/>
          <w:szCs w:val="18"/>
          <w:lang w:bidi="ar-SA"/>
        </w:rPr>
      </w:pPr>
    </w:p>
    <w:p w:rsidR="002D2764" w:rsidRDefault="002D2764">
      <w:pPr>
        <w:jc w:val="lowKashida"/>
        <w:rPr>
          <w:rFonts w:ascii="IranNastaliq" w:hAnsi="IranNastaliq" w:cs="IranNastaliq"/>
          <w:b/>
          <w:bCs/>
          <w:color w:val="000000"/>
          <w:sz w:val="18"/>
          <w:szCs w:val="18"/>
          <w:lang w:bidi="ar-SA"/>
        </w:rPr>
      </w:pPr>
    </w:p>
    <w:p w:rsidR="002D2764" w:rsidRDefault="002D2764">
      <w:pPr>
        <w:jc w:val="lowKashida"/>
        <w:rPr>
          <w:rFonts w:ascii="IranNastaliq" w:hAnsi="IranNastaliq" w:cs="IranNastaliq"/>
          <w:b/>
          <w:bCs/>
          <w:color w:val="000000"/>
          <w:sz w:val="18"/>
          <w:szCs w:val="18"/>
          <w:lang w:bidi="ar-SA"/>
        </w:rPr>
      </w:pPr>
    </w:p>
    <w:p w:rsidR="002D2764" w:rsidRDefault="002D2764">
      <w:pPr>
        <w:jc w:val="lowKashida"/>
        <w:rPr>
          <w:rFonts w:ascii="IranNastaliq" w:hAnsi="IranNastaliq" w:cs="IranNastaliq"/>
          <w:b/>
          <w:bCs/>
          <w:color w:val="000000"/>
          <w:sz w:val="18"/>
          <w:szCs w:val="18"/>
          <w:lang w:bidi="ar-SA"/>
        </w:rPr>
      </w:pPr>
    </w:p>
    <w:p w:rsidR="002D2764" w:rsidRDefault="002D2764">
      <w:pPr>
        <w:jc w:val="lowKashida"/>
        <w:rPr>
          <w:rFonts w:ascii="IranNastaliq" w:hAnsi="IranNastaliq" w:cs="IranNastaliq"/>
          <w:b/>
          <w:bCs/>
          <w:color w:val="000000"/>
          <w:sz w:val="18"/>
          <w:szCs w:val="18"/>
          <w:rtl/>
          <w:lang w:bidi="ar-SA"/>
        </w:rPr>
      </w:pPr>
    </w:p>
    <w:sectPr w:rsidR="002D2764">
      <w:pgSz w:w="11906" w:h="16838"/>
      <w:pgMar w:top="284" w:right="510" w:bottom="0" w:left="51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ffic">
    <w:altName w:val="Courier New"/>
    <w:charset w:val="B2"/>
    <w:family w:val="auto"/>
    <w:pitch w:val="variable"/>
    <w:sig w:usb0="00002000" w:usb1="80000000" w:usb2="00000008" w:usb3="00000000" w:csb0="00000040" w:csb1="00000000"/>
  </w:font>
  <w:font w:name="Lotus">
    <w:altName w:val="Courier New"/>
    <w:panose1 w:val="00000400000000000000"/>
    <w:charset w:val="B2"/>
    <w:family w:val="auto"/>
    <w:pitch w:val="variable"/>
    <w:sig w:usb0="00002007" w:usb1="80000000" w:usb2="00000008" w:usb3="00000000" w:csb0="00000040" w:csb1="00000000"/>
  </w:font>
  <w:font w:name="Yagut">
    <w:altName w:val="Courier New"/>
    <w:charset w:val="B2"/>
    <w:family w:val="auto"/>
    <w:pitch w:val="variable"/>
    <w:sig w:usb0="00002000" w:usb1="80000000" w:usb2="00000008" w:usb3="00000000" w:csb0="00000040" w:csb1="00000000"/>
  </w:font>
  <w:font w:name="Titr">
    <w:altName w:val="Courier New"/>
    <w:charset w:val="B2"/>
    <w:family w:val="auto"/>
    <w:pitch w:val="variable"/>
    <w:sig w:usb0="00002000" w:usb1="80000000" w:usb2="00000008" w:usb3="00000000" w:csb0="00000040" w:csb1="00000000"/>
  </w:font>
  <w:font w:name="2  Traffic">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akkal Majalla">
    <w:altName w:val="Times New Roman"/>
    <w:panose1 w:val="02000000000000000000"/>
    <w:charset w:val="00"/>
    <w:family w:val="auto"/>
    <w:pitch w:val="variable"/>
    <w:sig w:usb0="A0002027" w:usb1="80000000" w:usb2="00000108" w:usb3="00000000" w:csb0="000000D3" w:csb1="00000000"/>
  </w:font>
  <w:font w:name="MRT_Titr Collage">
    <w:altName w:val="Courier New"/>
    <w:charset w:val="B2"/>
    <w:family w:val="auto"/>
    <w:pitch w:val="variable"/>
    <w:sig w:usb0="00002000" w:usb1="80000000" w:usb2="00000008" w:usb3="00000000" w:csb0="00000040" w:csb1="00000000"/>
  </w:font>
  <w:font w:name="2  Jadid">
    <w:altName w:val="Courier New"/>
    <w:charset w:val="B2"/>
    <w:family w:val="auto"/>
    <w:pitch w:val="variable"/>
    <w:sig w:usb0="00002000" w:usb1="80000000" w:usb2="00000008" w:usb3="00000000" w:csb0="00000040" w:csb1="00000000"/>
  </w:font>
  <w:font w:name="Andalus">
    <w:altName w:val="Times New Roman"/>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2  Esfehan">
    <w:altName w:val="Courier New"/>
    <w:charset w:val="B2"/>
    <w:family w:val="auto"/>
    <w:pitch w:val="variable"/>
    <w:sig w:usb0="00002000" w:usb1="80000000" w:usb2="00000008" w:usb3="00000000" w:csb0="00000040" w:csb1="00000000"/>
  </w:font>
  <w:font w:name="IranNastaliq">
    <w:altName w:val="Arial Unicode MS"/>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1319"/>
    <w:multiLevelType w:val="hybridMultilevel"/>
    <w:tmpl w:val="CCE0507C"/>
    <w:lvl w:ilvl="0" w:tplc="1098E3F4">
      <w:start w:val="1"/>
      <w:numFmt w:val="bullet"/>
      <w:lvlText w:val=""/>
      <w:lvlJc w:val="left"/>
      <w:pPr>
        <w:tabs>
          <w:tab w:val="num" w:pos="397"/>
        </w:tabs>
        <w:ind w:left="113" w:hanging="113"/>
      </w:pPr>
      <w:rPr>
        <w:rFonts w:ascii="Wingdings" w:hAnsi="Wingdings" w:hint="default"/>
      </w:rPr>
    </w:lvl>
    <w:lvl w:ilvl="1" w:tplc="C0A40CD8" w:tentative="1">
      <w:start w:val="1"/>
      <w:numFmt w:val="bullet"/>
      <w:lvlText w:val="o"/>
      <w:lvlJc w:val="left"/>
      <w:pPr>
        <w:tabs>
          <w:tab w:val="num" w:pos="1440"/>
        </w:tabs>
        <w:ind w:left="1440" w:hanging="360"/>
      </w:pPr>
      <w:rPr>
        <w:rFonts w:ascii="Courier New" w:hAnsi="Courier New" w:cs="Courier New" w:hint="default"/>
      </w:rPr>
    </w:lvl>
    <w:lvl w:ilvl="2" w:tplc="15D4EBD8" w:tentative="1">
      <w:start w:val="1"/>
      <w:numFmt w:val="bullet"/>
      <w:lvlText w:val=""/>
      <w:lvlJc w:val="left"/>
      <w:pPr>
        <w:tabs>
          <w:tab w:val="num" w:pos="2160"/>
        </w:tabs>
        <w:ind w:left="2160" w:hanging="360"/>
      </w:pPr>
      <w:rPr>
        <w:rFonts w:ascii="Wingdings" w:hAnsi="Wingdings" w:hint="default"/>
      </w:rPr>
    </w:lvl>
    <w:lvl w:ilvl="3" w:tplc="4D88BB3A" w:tentative="1">
      <w:start w:val="1"/>
      <w:numFmt w:val="bullet"/>
      <w:lvlText w:val=""/>
      <w:lvlJc w:val="left"/>
      <w:pPr>
        <w:tabs>
          <w:tab w:val="num" w:pos="2880"/>
        </w:tabs>
        <w:ind w:left="2880" w:hanging="360"/>
      </w:pPr>
      <w:rPr>
        <w:rFonts w:ascii="Symbol" w:hAnsi="Symbol" w:hint="default"/>
      </w:rPr>
    </w:lvl>
    <w:lvl w:ilvl="4" w:tplc="31862FFA" w:tentative="1">
      <w:start w:val="1"/>
      <w:numFmt w:val="bullet"/>
      <w:lvlText w:val="o"/>
      <w:lvlJc w:val="left"/>
      <w:pPr>
        <w:tabs>
          <w:tab w:val="num" w:pos="3600"/>
        </w:tabs>
        <w:ind w:left="3600" w:hanging="360"/>
      </w:pPr>
      <w:rPr>
        <w:rFonts w:ascii="Courier New" w:hAnsi="Courier New" w:cs="Courier New" w:hint="default"/>
      </w:rPr>
    </w:lvl>
    <w:lvl w:ilvl="5" w:tplc="16A2A1AC" w:tentative="1">
      <w:start w:val="1"/>
      <w:numFmt w:val="bullet"/>
      <w:lvlText w:val=""/>
      <w:lvlJc w:val="left"/>
      <w:pPr>
        <w:tabs>
          <w:tab w:val="num" w:pos="4320"/>
        </w:tabs>
        <w:ind w:left="4320" w:hanging="360"/>
      </w:pPr>
      <w:rPr>
        <w:rFonts w:ascii="Wingdings" w:hAnsi="Wingdings" w:hint="default"/>
      </w:rPr>
    </w:lvl>
    <w:lvl w:ilvl="6" w:tplc="B68EF864" w:tentative="1">
      <w:start w:val="1"/>
      <w:numFmt w:val="bullet"/>
      <w:lvlText w:val=""/>
      <w:lvlJc w:val="left"/>
      <w:pPr>
        <w:tabs>
          <w:tab w:val="num" w:pos="5040"/>
        </w:tabs>
        <w:ind w:left="5040" w:hanging="360"/>
      </w:pPr>
      <w:rPr>
        <w:rFonts w:ascii="Symbol" w:hAnsi="Symbol" w:hint="default"/>
      </w:rPr>
    </w:lvl>
    <w:lvl w:ilvl="7" w:tplc="BC580984" w:tentative="1">
      <w:start w:val="1"/>
      <w:numFmt w:val="bullet"/>
      <w:lvlText w:val="o"/>
      <w:lvlJc w:val="left"/>
      <w:pPr>
        <w:tabs>
          <w:tab w:val="num" w:pos="5760"/>
        </w:tabs>
        <w:ind w:left="5760" w:hanging="360"/>
      </w:pPr>
      <w:rPr>
        <w:rFonts w:ascii="Courier New" w:hAnsi="Courier New" w:cs="Courier New" w:hint="default"/>
      </w:rPr>
    </w:lvl>
    <w:lvl w:ilvl="8" w:tplc="58C4B82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D61FC"/>
    <w:multiLevelType w:val="multilevel"/>
    <w:tmpl w:val="A4F02BC2"/>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140F2B8C"/>
    <w:multiLevelType w:val="multilevel"/>
    <w:tmpl w:val="57F4A542"/>
    <w:lvl w:ilvl="0">
      <w:start w:val="1"/>
      <w:numFmt w:val="bullet"/>
      <w:lvlText w:val=""/>
      <w:lvlJc w:val="left"/>
      <w:pPr>
        <w:tabs>
          <w:tab w:val="num" w:pos="397"/>
        </w:tabs>
        <w:ind w:left="397"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41AEE"/>
    <w:multiLevelType w:val="multilevel"/>
    <w:tmpl w:val="69F4446C"/>
    <w:lvl w:ilvl="0">
      <w:start w:val="1"/>
      <w:numFmt w:val="bullet"/>
      <w:lvlText w:val=""/>
      <w:lvlJc w:val="left"/>
      <w:pPr>
        <w:tabs>
          <w:tab w:val="num" w:pos="39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382179"/>
    <w:multiLevelType w:val="hybridMultilevel"/>
    <w:tmpl w:val="954899D4"/>
    <w:lvl w:ilvl="0" w:tplc="BAA876E8">
      <w:start w:val="1"/>
      <w:numFmt w:val="bullet"/>
      <w:lvlText w:val=""/>
      <w:lvlJc w:val="left"/>
      <w:pPr>
        <w:tabs>
          <w:tab w:val="num" w:pos="840"/>
        </w:tabs>
        <w:ind w:left="840" w:hanging="360"/>
      </w:pPr>
      <w:rPr>
        <w:rFonts w:ascii="Wingdings" w:hAnsi="Wingdings" w:hint="default"/>
      </w:rPr>
    </w:lvl>
    <w:lvl w:ilvl="1" w:tplc="36C0BECE" w:tentative="1">
      <w:start w:val="1"/>
      <w:numFmt w:val="bullet"/>
      <w:lvlText w:val="o"/>
      <w:lvlJc w:val="left"/>
      <w:pPr>
        <w:tabs>
          <w:tab w:val="num" w:pos="1440"/>
        </w:tabs>
        <w:ind w:left="1440" w:hanging="360"/>
      </w:pPr>
      <w:rPr>
        <w:rFonts w:ascii="Courier New" w:hAnsi="Courier New" w:cs="Courier New" w:hint="default"/>
      </w:rPr>
    </w:lvl>
    <w:lvl w:ilvl="2" w:tplc="96606D86" w:tentative="1">
      <w:start w:val="1"/>
      <w:numFmt w:val="bullet"/>
      <w:lvlText w:val=""/>
      <w:lvlJc w:val="left"/>
      <w:pPr>
        <w:tabs>
          <w:tab w:val="num" w:pos="2160"/>
        </w:tabs>
        <w:ind w:left="2160" w:hanging="360"/>
      </w:pPr>
      <w:rPr>
        <w:rFonts w:ascii="Wingdings" w:hAnsi="Wingdings" w:hint="default"/>
      </w:rPr>
    </w:lvl>
    <w:lvl w:ilvl="3" w:tplc="224C2412" w:tentative="1">
      <w:start w:val="1"/>
      <w:numFmt w:val="bullet"/>
      <w:lvlText w:val=""/>
      <w:lvlJc w:val="left"/>
      <w:pPr>
        <w:tabs>
          <w:tab w:val="num" w:pos="2880"/>
        </w:tabs>
        <w:ind w:left="2880" w:hanging="360"/>
      </w:pPr>
      <w:rPr>
        <w:rFonts w:ascii="Symbol" w:hAnsi="Symbol" w:hint="default"/>
      </w:rPr>
    </w:lvl>
    <w:lvl w:ilvl="4" w:tplc="350EEAEA" w:tentative="1">
      <w:start w:val="1"/>
      <w:numFmt w:val="bullet"/>
      <w:lvlText w:val="o"/>
      <w:lvlJc w:val="left"/>
      <w:pPr>
        <w:tabs>
          <w:tab w:val="num" w:pos="3600"/>
        </w:tabs>
        <w:ind w:left="3600" w:hanging="360"/>
      </w:pPr>
      <w:rPr>
        <w:rFonts w:ascii="Courier New" w:hAnsi="Courier New" w:cs="Courier New" w:hint="default"/>
      </w:rPr>
    </w:lvl>
    <w:lvl w:ilvl="5" w:tplc="BED6BF72" w:tentative="1">
      <w:start w:val="1"/>
      <w:numFmt w:val="bullet"/>
      <w:lvlText w:val=""/>
      <w:lvlJc w:val="left"/>
      <w:pPr>
        <w:tabs>
          <w:tab w:val="num" w:pos="4320"/>
        </w:tabs>
        <w:ind w:left="4320" w:hanging="360"/>
      </w:pPr>
      <w:rPr>
        <w:rFonts w:ascii="Wingdings" w:hAnsi="Wingdings" w:hint="default"/>
      </w:rPr>
    </w:lvl>
    <w:lvl w:ilvl="6" w:tplc="0776B616" w:tentative="1">
      <w:start w:val="1"/>
      <w:numFmt w:val="bullet"/>
      <w:lvlText w:val=""/>
      <w:lvlJc w:val="left"/>
      <w:pPr>
        <w:tabs>
          <w:tab w:val="num" w:pos="5040"/>
        </w:tabs>
        <w:ind w:left="5040" w:hanging="360"/>
      </w:pPr>
      <w:rPr>
        <w:rFonts w:ascii="Symbol" w:hAnsi="Symbol" w:hint="default"/>
      </w:rPr>
    </w:lvl>
    <w:lvl w:ilvl="7" w:tplc="FC70FC22" w:tentative="1">
      <w:start w:val="1"/>
      <w:numFmt w:val="bullet"/>
      <w:lvlText w:val="o"/>
      <w:lvlJc w:val="left"/>
      <w:pPr>
        <w:tabs>
          <w:tab w:val="num" w:pos="5760"/>
        </w:tabs>
        <w:ind w:left="5760" w:hanging="360"/>
      </w:pPr>
      <w:rPr>
        <w:rFonts w:ascii="Courier New" w:hAnsi="Courier New" w:cs="Courier New" w:hint="default"/>
      </w:rPr>
    </w:lvl>
    <w:lvl w:ilvl="8" w:tplc="347A7D1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61AF0"/>
    <w:multiLevelType w:val="hybridMultilevel"/>
    <w:tmpl w:val="3ACE3DB0"/>
    <w:lvl w:ilvl="0" w:tplc="F670A884">
      <w:start w:val="1"/>
      <w:numFmt w:val="bullet"/>
      <w:lvlText w:val=""/>
      <w:lvlJc w:val="left"/>
      <w:pPr>
        <w:tabs>
          <w:tab w:val="num" w:pos="510"/>
        </w:tabs>
        <w:ind w:left="510" w:hanging="340"/>
      </w:pPr>
      <w:rPr>
        <w:rFonts w:ascii="Wingdings" w:hAnsi="Wingdings" w:hint="default"/>
      </w:rPr>
    </w:lvl>
    <w:lvl w:ilvl="1" w:tplc="80BE6B02" w:tentative="1">
      <w:start w:val="1"/>
      <w:numFmt w:val="bullet"/>
      <w:lvlText w:val="o"/>
      <w:lvlJc w:val="left"/>
      <w:pPr>
        <w:tabs>
          <w:tab w:val="num" w:pos="1440"/>
        </w:tabs>
        <w:ind w:left="1440" w:hanging="360"/>
      </w:pPr>
      <w:rPr>
        <w:rFonts w:ascii="Courier New" w:hAnsi="Courier New" w:cs="Courier New" w:hint="default"/>
      </w:rPr>
    </w:lvl>
    <w:lvl w:ilvl="2" w:tplc="9A3C5CBC" w:tentative="1">
      <w:start w:val="1"/>
      <w:numFmt w:val="bullet"/>
      <w:lvlText w:val=""/>
      <w:lvlJc w:val="left"/>
      <w:pPr>
        <w:tabs>
          <w:tab w:val="num" w:pos="2160"/>
        </w:tabs>
        <w:ind w:left="2160" w:hanging="360"/>
      </w:pPr>
      <w:rPr>
        <w:rFonts w:ascii="Wingdings" w:hAnsi="Wingdings" w:hint="default"/>
      </w:rPr>
    </w:lvl>
    <w:lvl w:ilvl="3" w:tplc="16C00174" w:tentative="1">
      <w:start w:val="1"/>
      <w:numFmt w:val="bullet"/>
      <w:lvlText w:val=""/>
      <w:lvlJc w:val="left"/>
      <w:pPr>
        <w:tabs>
          <w:tab w:val="num" w:pos="2880"/>
        </w:tabs>
        <w:ind w:left="2880" w:hanging="360"/>
      </w:pPr>
      <w:rPr>
        <w:rFonts w:ascii="Symbol" w:hAnsi="Symbol" w:hint="default"/>
      </w:rPr>
    </w:lvl>
    <w:lvl w:ilvl="4" w:tplc="41E453DC" w:tentative="1">
      <w:start w:val="1"/>
      <w:numFmt w:val="bullet"/>
      <w:lvlText w:val="o"/>
      <w:lvlJc w:val="left"/>
      <w:pPr>
        <w:tabs>
          <w:tab w:val="num" w:pos="3600"/>
        </w:tabs>
        <w:ind w:left="3600" w:hanging="360"/>
      </w:pPr>
      <w:rPr>
        <w:rFonts w:ascii="Courier New" w:hAnsi="Courier New" w:cs="Courier New" w:hint="default"/>
      </w:rPr>
    </w:lvl>
    <w:lvl w:ilvl="5" w:tplc="89F021DA" w:tentative="1">
      <w:start w:val="1"/>
      <w:numFmt w:val="bullet"/>
      <w:lvlText w:val=""/>
      <w:lvlJc w:val="left"/>
      <w:pPr>
        <w:tabs>
          <w:tab w:val="num" w:pos="4320"/>
        </w:tabs>
        <w:ind w:left="4320" w:hanging="360"/>
      </w:pPr>
      <w:rPr>
        <w:rFonts w:ascii="Wingdings" w:hAnsi="Wingdings" w:hint="default"/>
      </w:rPr>
    </w:lvl>
    <w:lvl w:ilvl="6" w:tplc="ECCC0012" w:tentative="1">
      <w:start w:val="1"/>
      <w:numFmt w:val="bullet"/>
      <w:lvlText w:val=""/>
      <w:lvlJc w:val="left"/>
      <w:pPr>
        <w:tabs>
          <w:tab w:val="num" w:pos="5040"/>
        </w:tabs>
        <w:ind w:left="5040" w:hanging="360"/>
      </w:pPr>
      <w:rPr>
        <w:rFonts w:ascii="Symbol" w:hAnsi="Symbol" w:hint="default"/>
      </w:rPr>
    </w:lvl>
    <w:lvl w:ilvl="7" w:tplc="E8F6C8DE" w:tentative="1">
      <w:start w:val="1"/>
      <w:numFmt w:val="bullet"/>
      <w:lvlText w:val="o"/>
      <w:lvlJc w:val="left"/>
      <w:pPr>
        <w:tabs>
          <w:tab w:val="num" w:pos="5760"/>
        </w:tabs>
        <w:ind w:left="5760" w:hanging="360"/>
      </w:pPr>
      <w:rPr>
        <w:rFonts w:ascii="Courier New" w:hAnsi="Courier New" w:cs="Courier New" w:hint="default"/>
      </w:rPr>
    </w:lvl>
    <w:lvl w:ilvl="8" w:tplc="A040689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FF576E"/>
    <w:multiLevelType w:val="multilevel"/>
    <w:tmpl w:val="E6B65E74"/>
    <w:lvl w:ilvl="0">
      <w:start w:val="1"/>
      <w:numFmt w:val="bullet"/>
      <w:lvlText w:val=""/>
      <w:lvlJc w:val="left"/>
      <w:pPr>
        <w:tabs>
          <w:tab w:val="num" w:pos="397"/>
        </w:tabs>
        <w:ind w:left="397"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7D076C"/>
    <w:multiLevelType w:val="hybridMultilevel"/>
    <w:tmpl w:val="E6B65E74"/>
    <w:lvl w:ilvl="0" w:tplc="44E0C272">
      <w:start w:val="1"/>
      <w:numFmt w:val="bullet"/>
      <w:lvlText w:val=""/>
      <w:lvlJc w:val="left"/>
      <w:pPr>
        <w:tabs>
          <w:tab w:val="num" w:pos="397"/>
        </w:tabs>
        <w:ind w:left="397" w:hanging="284"/>
      </w:pPr>
      <w:rPr>
        <w:rFonts w:ascii="Wingdings" w:hAnsi="Wingdings" w:hint="default"/>
      </w:rPr>
    </w:lvl>
    <w:lvl w:ilvl="1" w:tplc="0374BAFA" w:tentative="1">
      <w:start w:val="1"/>
      <w:numFmt w:val="bullet"/>
      <w:lvlText w:val="o"/>
      <w:lvlJc w:val="left"/>
      <w:pPr>
        <w:tabs>
          <w:tab w:val="num" w:pos="1440"/>
        </w:tabs>
        <w:ind w:left="1440" w:hanging="360"/>
      </w:pPr>
      <w:rPr>
        <w:rFonts w:ascii="Courier New" w:hAnsi="Courier New" w:cs="Courier New" w:hint="default"/>
      </w:rPr>
    </w:lvl>
    <w:lvl w:ilvl="2" w:tplc="BE1CB5BE" w:tentative="1">
      <w:start w:val="1"/>
      <w:numFmt w:val="bullet"/>
      <w:lvlText w:val=""/>
      <w:lvlJc w:val="left"/>
      <w:pPr>
        <w:tabs>
          <w:tab w:val="num" w:pos="2160"/>
        </w:tabs>
        <w:ind w:left="2160" w:hanging="360"/>
      </w:pPr>
      <w:rPr>
        <w:rFonts w:ascii="Wingdings" w:hAnsi="Wingdings" w:hint="default"/>
      </w:rPr>
    </w:lvl>
    <w:lvl w:ilvl="3" w:tplc="EE06FBCC" w:tentative="1">
      <w:start w:val="1"/>
      <w:numFmt w:val="bullet"/>
      <w:lvlText w:val=""/>
      <w:lvlJc w:val="left"/>
      <w:pPr>
        <w:tabs>
          <w:tab w:val="num" w:pos="2880"/>
        </w:tabs>
        <w:ind w:left="2880" w:hanging="360"/>
      </w:pPr>
      <w:rPr>
        <w:rFonts w:ascii="Symbol" w:hAnsi="Symbol" w:hint="default"/>
      </w:rPr>
    </w:lvl>
    <w:lvl w:ilvl="4" w:tplc="666C9EF4" w:tentative="1">
      <w:start w:val="1"/>
      <w:numFmt w:val="bullet"/>
      <w:lvlText w:val="o"/>
      <w:lvlJc w:val="left"/>
      <w:pPr>
        <w:tabs>
          <w:tab w:val="num" w:pos="3600"/>
        </w:tabs>
        <w:ind w:left="3600" w:hanging="360"/>
      </w:pPr>
      <w:rPr>
        <w:rFonts w:ascii="Courier New" w:hAnsi="Courier New" w:cs="Courier New" w:hint="default"/>
      </w:rPr>
    </w:lvl>
    <w:lvl w:ilvl="5" w:tplc="936E580A" w:tentative="1">
      <w:start w:val="1"/>
      <w:numFmt w:val="bullet"/>
      <w:lvlText w:val=""/>
      <w:lvlJc w:val="left"/>
      <w:pPr>
        <w:tabs>
          <w:tab w:val="num" w:pos="4320"/>
        </w:tabs>
        <w:ind w:left="4320" w:hanging="360"/>
      </w:pPr>
      <w:rPr>
        <w:rFonts w:ascii="Wingdings" w:hAnsi="Wingdings" w:hint="default"/>
      </w:rPr>
    </w:lvl>
    <w:lvl w:ilvl="6" w:tplc="014075FA" w:tentative="1">
      <w:start w:val="1"/>
      <w:numFmt w:val="bullet"/>
      <w:lvlText w:val=""/>
      <w:lvlJc w:val="left"/>
      <w:pPr>
        <w:tabs>
          <w:tab w:val="num" w:pos="5040"/>
        </w:tabs>
        <w:ind w:left="5040" w:hanging="360"/>
      </w:pPr>
      <w:rPr>
        <w:rFonts w:ascii="Symbol" w:hAnsi="Symbol" w:hint="default"/>
      </w:rPr>
    </w:lvl>
    <w:lvl w:ilvl="7" w:tplc="85E2C50C" w:tentative="1">
      <w:start w:val="1"/>
      <w:numFmt w:val="bullet"/>
      <w:lvlText w:val="o"/>
      <w:lvlJc w:val="left"/>
      <w:pPr>
        <w:tabs>
          <w:tab w:val="num" w:pos="5760"/>
        </w:tabs>
        <w:ind w:left="5760" w:hanging="360"/>
      </w:pPr>
      <w:rPr>
        <w:rFonts w:ascii="Courier New" w:hAnsi="Courier New" w:cs="Courier New" w:hint="default"/>
      </w:rPr>
    </w:lvl>
    <w:lvl w:ilvl="8" w:tplc="FE7ED64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5B4117"/>
    <w:multiLevelType w:val="hybridMultilevel"/>
    <w:tmpl w:val="A4F02BC2"/>
    <w:lvl w:ilvl="0" w:tplc="032E605A">
      <w:start w:val="1"/>
      <w:numFmt w:val="bullet"/>
      <w:lvlText w:val=""/>
      <w:lvlJc w:val="left"/>
      <w:pPr>
        <w:tabs>
          <w:tab w:val="num" w:pos="840"/>
        </w:tabs>
        <w:ind w:left="840" w:hanging="360"/>
      </w:pPr>
      <w:rPr>
        <w:rFonts w:ascii="Symbol" w:hAnsi="Symbol" w:hint="default"/>
      </w:rPr>
    </w:lvl>
    <w:lvl w:ilvl="1" w:tplc="E600196A" w:tentative="1">
      <w:start w:val="1"/>
      <w:numFmt w:val="bullet"/>
      <w:lvlText w:val="o"/>
      <w:lvlJc w:val="left"/>
      <w:pPr>
        <w:tabs>
          <w:tab w:val="num" w:pos="1560"/>
        </w:tabs>
        <w:ind w:left="1560" w:hanging="360"/>
      </w:pPr>
      <w:rPr>
        <w:rFonts w:ascii="Courier New" w:hAnsi="Courier New" w:cs="Courier New" w:hint="default"/>
      </w:rPr>
    </w:lvl>
    <w:lvl w:ilvl="2" w:tplc="383CC106" w:tentative="1">
      <w:start w:val="1"/>
      <w:numFmt w:val="bullet"/>
      <w:lvlText w:val=""/>
      <w:lvlJc w:val="left"/>
      <w:pPr>
        <w:tabs>
          <w:tab w:val="num" w:pos="2280"/>
        </w:tabs>
        <w:ind w:left="2280" w:hanging="360"/>
      </w:pPr>
      <w:rPr>
        <w:rFonts w:ascii="Wingdings" w:hAnsi="Wingdings" w:hint="default"/>
      </w:rPr>
    </w:lvl>
    <w:lvl w:ilvl="3" w:tplc="B1441546" w:tentative="1">
      <w:start w:val="1"/>
      <w:numFmt w:val="bullet"/>
      <w:lvlText w:val=""/>
      <w:lvlJc w:val="left"/>
      <w:pPr>
        <w:tabs>
          <w:tab w:val="num" w:pos="3000"/>
        </w:tabs>
        <w:ind w:left="3000" w:hanging="360"/>
      </w:pPr>
      <w:rPr>
        <w:rFonts w:ascii="Symbol" w:hAnsi="Symbol" w:hint="default"/>
      </w:rPr>
    </w:lvl>
    <w:lvl w:ilvl="4" w:tplc="9484377E" w:tentative="1">
      <w:start w:val="1"/>
      <w:numFmt w:val="bullet"/>
      <w:lvlText w:val="o"/>
      <w:lvlJc w:val="left"/>
      <w:pPr>
        <w:tabs>
          <w:tab w:val="num" w:pos="3720"/>
        </w:tabs>
        <w:ind w:left="3720" w:hanging="360"/>
      </w:pPr>
      <w:rPr>
        <w:rFonts w:ascii="Courier New" w:hAnsi="Courier New" w:cs="Courier New" w:hint="default"/>
      </w:rPr>
    </w:lvl>
    <w:lvl w:ilvl="5" w:tplc="64E8ACCE" w:tentative="1">
      <w:start w:val="1"/>
      <w:numFmt w:val="bullet"/>
      <w:lvlText w:val=""/>
      <w:lvlJc w:val="left"/>
      <w:pPr>
        <w:tabs>
          <w:tab w:val="num" w:pos="4440"/>
        </w:tabs>
        <w:ind w:left="4440" w:hanging="360"/>
      </w:pPr>
      <w:rPr>
        <w:rFonts w:ascii="Wingdings" w:hAnsi="Wingdings" w:hint="default"/>
      </w:rPr>
    </w:lvl>
    <w:lvl w:ilvl="6" w:tplc="F3BC13B8" w:tentative="1">
      <w:start w:val="1"/>
      <w:numFmt w:val="bullet"/>
      <w:lvlText w:val=""/>
      <w:lvlJc w:val="left"/>
      <w:pPr>
        <w:tabs>
          <w:tab w:val="num" w:pos="5160"/>
        </w:tabs>
        <w:ind w:left="5160" w:hanging="360"/>
      </w:pPr>
      <w:rPr>
        <w:rFonts w:ascii="Symbol" w:hAnsi="Symbol" w:hint="default"/>
      </w:rPr>
    </w:lvl>
    <w:lvl w:ilvl="7" w:tplc="EC1C8920" w:tentative="1">
      <w:start w:val="1"/>
      <w:numFmt w:val="bullet"/>
      <w:lvlText w:val="o"/>
      <w:lvlJc w:val="left"/>
      <w:pPr>
        <w:tabs>
          <w:tab w:val="num" w:pos="5880"/>
        </w:tabs>
        <w:ind w:left="5880" w:hanging="360"/>
      </w:pPr>
      <w:rPr>
        <w:rFonts w:ascii="Courier New" w:hAnsi="Courier New" w:cs="Courier New" w:hint="default"/>
      </w:rPr>
    </w:lvl>
    <w:lvl w:ilvl="8" w:tplc="3648DFE0"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30432D08"/>
    <w:multiLevelType w:val="hybridMultilevel"/>
    <w:tmpl w:val="8026C87E"/>
    <w:lvl w:ilvl="0" w:tplc="DD6E6694">
      <w:start w:val="1"/>
      <w:numFmt w:val="bullet"/>
      <w:lvlText w:val=""/>
      <w:lvlJc w:val="left"/>
      <w:pPr>
        <w:tabs>
          <w:tab w:val="num" w:pos="720"/>
        </w:tabs>
        <w:ind w:left="720" w:hanging="360"/>
      </w:pPr>
      <w:rPr>
        <w:rFonts w:ascii="Wingdings" w:hAnsi="Wingdings" w:hint="default"/>
      </w:rPr>
    </w:lvl>
    <w:lvl w:ilvl="1" w:tplc="C50E3422" w:tentative="1">
      <w:start w:val="1"/>
      <w:numFmt w:val="lowerLetter"/>
      <w:lvlText w:val="%2."/>
      <w:lvlJc w:val="left"/>
      <w:pPr>
        <w:tabs>
          <w:tab w:val="num" w:pos="1440"/>
        </w:tabs>
        <w:ind w:left="1440" w:hanging="360"/>
      </w:pPr>
    </w:lvl>
    <w:lvl w:ilvl="2" w:tplc="4B7C4BBE" w:tentative="1">
      <w:start w:val="1"/>
      <w:numFmt w:val="lowerRoman"/>
      <w:lvlText w:val="%3."/>
      <w:lvlJc w:val="right"/>
      <w:pPr>
        <w:tabs>
          <w:tab w:val="num" w:pos="2160"/>
        </w:tabs>
        <w:ind w:left="2160" w:hanging="180"/>
      </w:pPr>
    </w:lvl>
    <w:lvl w:ilvl="3" w:tplc="2B5CF704" w:tentative="1">
      <w:start w:val="1"/>
      <w:numFmt w:val="decimal"/>
      <w:lvlText w:val="%4."/>
      <w:lvlJc w:val="left"/>
      <w:pPr>
        <w:tabs>
          <w:tab w:val="num" w:pos="2880"/>
        </w:tabs>
        <w:ind w:left="2880" w:hanging="360"/>
      </w:pPr>
    </w:lvl>
    <w:lvl w:ilvl="4" w:tplc="12686F6A" w:tentative="1">
      <w:start w:val="1"/>
      <w:numFmt w:val="lowerLetter"/>
      <w:lvlText w:val="%5."/>
      <w:lvlJc w:val="left"/>
      <w:pPr>
        <w:tabs>
          <w:tab w:val="num" w:pos="3600"/>
        </w:tabs>
        <w:ind w:left="3600" w:hanging="360"/>
      </w:pPr>
    </w:lvl>
    <w:lvl w:ilvl="5" w:tplc="B4F6D074" w:tentative="1">
      <w:start w:val="1"/>
      <w:numFmt w:val="lowerRoman"/>
      <w:lvlText w:val="%6."/>
      <w:lvlJc w:val="right"/>
      <w:pPr>
        <w:tabs>
          <w:tab w:val="num" w:pos="4320"/>
        </w:tabs>
        <w:ind w:left="4320" w:hanging="180"/>
      </w:pPr>
    </w:lvl>
    <w:lvl w:ilvl="6" w:tplc="A43640A6" w:tentative="1">
      <w:start w:val="1"/>
      <w:numFmt w:val="decimal"/>
      <w:lvlText w:val="%7."/>
      <w:lvlJc w:val="left"/>
      <w:pPr>
        <w:tabs>
          <w:tab w:val="num" w:pos="5040"/>
        </w:tabs>
        <w:ind w:left="5040" w:hanging="360"/>
      </w:pPr>
    </w:lvl>
    <w:lvl w:ilvl="7" w:tplc="7D6C3AF8" w:tentative="1">
      <w:start w:val="1"/>
      <w:numFmt w:val="lowerLetter"/>
      <w:lvlText w:val="%8."/>
      <w:lvlJc w:val="left"/>
      <w:pPr>
        <w:tabs>
          <w:tab w:val="num" w:pos="5760"/>
        </w:tabs>
        <w:ind w:left="5760" w:hanging="360"/>
      </w:pPr>
    </w:lvl>
    <w:lvl w:ilvl="8" w:tplc="92AE99AC" w:tentative="1">
      <w:start w:val="1"/>
      <w:numFmt w:val="lowerRoman"/>
      <w:lvlText w:val="%9."/>
      <w:lvlJc w:val="right"/>
      <w:pPr>
        <w:tabs>
          <w:tab w:val="num" w:pos="6480"/>
        </w:tabs>
        <w:ind w:left="6480" w:hanging="180"/>
      </w:pPr>
    </w:lvl>
  </w:abstractNum>
  <w:abstractNum w:abstractNumId="10" w15:restartNumberingAfterBreak="0">
    <w:nsid w:val="348F2126"/>
    <w:multiLevelType w:val="hybridMultilevel"/>
    <w:tmpl w:val="B0A89770"/>
    <w:lvl w:ilvl="0" w:tplc="33A6D952">
      <w:start w:val="1"/>
      <w:numFmt w:val="decimal"/>
      <w:lvlText w:val="%1-"/>
      <w:lvlJc w:val="left"/>
      <w:pPr>
        <w:ind w:left="3555" w:hanging="360"/>
      </w:pPr>
      <w:rPr>
        <w:rFonts w:hint="default"/>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11" w15:restartNumberingAfterBreak="0">
    <w:nsid w:val="37880D98"/>
    <w:multiLevelType w:val="multilevel"/>
    <w:tmpl w:val="84203A2C"/>
    <w:lvl w:ilvl="0">
      <w:start w:val="1"/>
      <w:numFmt w:val="bullet"/>
      <w:lvlText w:val=""/>
      <w:lvlJc w:val="left"/>
      <w:pPr>
        <w:tabs>
          <w:tab w:val="num" w:pos="397"/>
        </w:tabs>
        <w:ind w:left="113" w:hanging="113"/>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A127D9"/>
    <w:multiLevelType w:val="hybridMultilevel"/>
    <w:tmpl w:val="0BBECE2A"/>
    <w:lvl w:ilvl="0" w:tplc="5412C502">
      <w:start w:val="1"/>
      <w:numFmt w:val="bullet"/>
      <w:lvlText w:val=""/>
      <w:lvlJc w:val="left"/>
      <w:pPr>
        <w:tabs>
          <w:tab w:val="num" w:pos="360"/>
        </w:tabs>
        <w:ind w:left="360" w:hanging="360"/>
      </w:pPr>
      <w:rPr>
        <w:rFonts w:ascii="Wingdings" w:hAnsi="Wingdings" w:hint="default"/>
      </w:rPr>
    </w:lvl>
    <w:lvl w:ilvl="1" w:tplc="6598CE30" w:tentative="1">
      <w:start w:val="1"/>
      <w:numFmt w:val="bullet"/>
      <w:lvlText w:val="o"/>
      <w:lvlJc w:val="left"/>
      <w:pPr>
        <w:tabs>
          <w:tab w:val="num" w:pos="1080"/>
        </w:tabs>
        <w:ind w:left="1080" w:hanging="360"/>
      </w:pPr>
      <w:rPr>
        <w:rFonts w:ascii="Courier New" w:hAnsi="Courier New" w:cs="Courier New" w:hint="default"/>
      </w:rPr>
    </w:lvl>
    <w:lvl w:ilvl="2" w:tplc="9424CEC6" w:tentative="1">
      <w:start w:val="1"/>
      <w:numFmt w:val="bullet"/>
      <w:lvlText w:val=""/>
      <w:lvlJc w:val="left"/>
      <w:pPr>
        <w:tabs>
          <w:tab w:val="num" w:pos="1800"/>
        </w:tabs>
        <w:ind w:left="1800" w:hanging="360"/>
      </w:pPr>
      <w:rPr>
        <w:rFonts w:ascii="Wingdings" w:hAnsi="Wingdings" w:hint="default"/>
      </w:rPr>
    </w:lvl>
    <w:lvl w:ilvl="3" w:tplc="3A0403D2" w:tentative="1">
      <w:start w:val="1"/>
      <w:numFmt w:val="bullet"/>
      <w:lvlText w:val=""/>
      <w:lvlJc w:val="left"/>
      <w:pPr>
        <w:tabs>
          <w:tab w:val="num" w:pos="2520"/>
        </w:tabs>
        <w:ind w:left="2520" w:hanging="360"/>
      </w:pPr>
      <w:rPr>
        <w:rFonts w:ascii="Symbol" w:hAnsi="Symbol" w:hint="default"/>
      </w:rPr>
    </w:lvl>
    <w:lvl w:ilvl="4" w:tplc="FD88077C" w:tentative="1">
      <w:start w:val="1"/>
      <w:numFmt w:val="bullet"/>
      <w:lvlText w:val="o"/>
      <w:lvlJc w:val="left"/>
      <w:pPr>
        <w:tabs>
          <w:tab w:val="num" w:pos="3240"/>
        </w:tabs>
        <w:ind w:left="3240" w:hanging="360"/>
      </w:pPr>
      <w:rPr>
        <w:rFonts w:ascii="Courier New" w:hAnsi="Courier New" w:cs="Courier New" w:hint="default"/>
      </w:rPr>
    </w:lvl>
    <w:lvl w:ilvl="5" w:tplc="6F0448B8" w:tentative="1">
      <w:start w:val="1"/>
      <w:numFmt w:val="bullet"/>
      <w:lvlText w:val=""/>
      <w:lvlJc w:val="left"/>
      <w:pPr>
        <w:tabs>
          <w:tab w:val="num" w:pos="3960"/>
        </w:tabs>
        <w:ind w:left="3960" w:hanging="360"/>
      </w:pPr>
      <w:rPr>
        <w:rFonts w:ascii="Wingdings" w:hAnsi="Wingdings" w:hint="default"/>
      </w:rPr>
    </w:lvl>
    <w:lvl w:ilvl="6" w:tplc="36D88CF6" w:tentative="1">
      <w:start w:val="1"/>
      <w:numFmt w:val="bullet"/>
      <w:lvlText w:val=""/>
      <w:lvlJc w:val="left"/>
      <w:pPr>
        <w:tabs>
          <w:tab w:val="num" w:pos="4680"/>
        </w:tabs>
        <w:ind w:left="4680" w:hanging="360"/>
      </w:pPr>
      <w:rPr>
        <w:rFonts w:ascii="Symbol" w:hAnsi="Symbol" w:hint="default"/>
      </w:rPr>
    </w:lvl>
    <w:lvl w:ilvl="7" w:tplc="30A0DA3E" w:tentative="1">
      <w:start w:val="1"/>
      <w:numFmt w:val="bullet"/>
      <w:lvlText w:val="o"/>
      <w:lvlJc w:val="left"/>
      <w:pPr>
        <w:tabs>
          <w:tab w:val="num" w:pos="5400"/>
        </w:tabs>
        <w:ind w:left="5400" w:hanging="360"/>
      </w:pPr>
      <w:rPr>
        <w:rFonts w:ascii="Courier New" w:hAnsi="Courier New" w:cs="Courier New" w:hint="default"/>
      </w:rPr>
    </w:lvl>
    <w:lvl w:ilvl="8" w:tplc="FFDA0B44"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FC662D"/>
    <w:multiLevelType w:val="hybridMultilevel"/>
    <w:tmpl w:val="2D9C343C"/>
    <w:lvl w:ilvl="0" w:tplc="05980084">
      <w:start w:val="1"/>
      <w:numFmt w:val="bullet"/>
      <w:lvlText w:val=""/>
      <w:lvlJc w:val="left"/>
      <w:pPr>
        <w:tabs>
          <w:tab w:val="num" w:pos="840"/>
        </w:tabs>
        <w:ind w:left="840" w:hanging="360"/>
      </w:pPr>
      <w:rPr>
        <w:rFonts w:ascii="Wingdings" w:hAnsi="Wingdings" w:hint="default"/>
      </w:rPr>
    </w:lvl>
    <w:lvl w:ilvl="1" w:tplc="360CBA08" w:tentative="1">
      <w:start w:val="1"/>
      <w:numFmt w:val="bullet"/>
      <w:lvlText w:val="o"/>
      <w:lvlJc w:val="left"/>
      <w:pPr>
        <w:tabs>
          <w:tab w:val="num" w:pos="1440"/>
        </w:tabs>
        <w:ind w:left="1440" w:hanging="360"/>
      </w:pPr>
      <w:rPr>
        <w:rFonts w:ascii="Courier New" w:hAnsi="Courier New" w:cs="Courier New" w:hint="default"/>
      </w:rPr>
    </w:lvl>
    <w:lvl w:ilvl="2" w:tplc="4B1870CA" w:tentative="1">
      <w:start w:val="1"/>
      <w:numFmt w:val="bullet"/>
      <w:lvlText w:val=""/>
      <w:lvlJc w:val="left"/>
      <w:pPr>
        <w:tabs>
          <w:tab w:val="num" w:pos="2160"/>
        </w:tabs>
        <w:ind w:left="2160" w:hanging="360"/>
      </w:pPr>
      <w:rPr>
        <w:rFonts w:ascii="Wingdings" w:hAnsi="Wingdings" w:hint="default"/>
      </w:rPr>
    </w:lvl>
    <w:lvl w:ilvl="3" w:tplc="91C80DDA" w:tentative="1">
      <w:start w:val="1"/>
      <w:numFmt w:val="bullet"/>
      <w:lvlText w:val=""/>
      <w:lvlJc w:val="left"/>
      <w:pPr>
        <w:tabs>
          <w:tab w:val="num" w:pos="2880"/>
        </w:tabs>
        <w:ind w:left="2880" w:hanging="360"/>
      </w:pPr>
      <w:rPr>
        <w:rFonts w:ascii="Symbol" w:hAnsi="Symbol" w:hint="default"/>
      </w:rPr>
    </w:lvl>
    <w:lvl w:ilvl="4" w:tplc="A7F8690A" w:tentative="1">
      <w:start w:val="1"/>
      <w:numFmt w:val="bullet"/>
      <w:lvlText w:val="o"/>
      <w:lvlJc w:val="left"/>
      <w:pPr>
        <w:tabs>
          <w:tab w:val="num" w:pos="3600"/>
        </w:tabs>
        <w:ind w:left="3600" w:hanging="360"/>
      </w:pPr>
      <w:rPr>
        <w:rFonts w:ascii="Courier New" w:hAnsi="Courier New" w:cs="Courier New" w:hint="default"/>
      </w:rPr>
    </w:lvl>
    <w:lvl w:ilvl="5" w:tplc="0B727968" w:tentative="1">
      <w:start w:val="1"/>
      <w:numFmt w:val="bullet"/>
      <w:lvlText w:val=""/>
      <w:lvlJc w:val="left"/>
      <w:pPr>
        <w:tabs>
          <w:tab w:val="num" w:pos="4320"/>
        </w:tabs>
        <w:ind w:left="4320" w:hanging="360"/>
      </w:pPr>
      <w:rPr>
        <w:rFonts w:ascii="Wingdings" w:hAnsi="Wingdings" w:hint="default"/>
      </w:rPr>
    </w:lvl>
    <w:lvl w:ilvl="6" w:tplc="289E86C2" w:tentative="1">
      <w:start w:val="1"/>
      <w:numFmt w:val="bullet"/>
      <w:lvlText w:val=""/>
      <w:lvlJc w:val="left"/>
      <w:pPr>
        <w:tabs>
          <w:tab w:val="num" w:pos="5040"/>
        </w:tabs>
        <w:ind w:left="5040" w:hanging="360"/>
      </w:pPr>
      <w:rPr>
        <w:rFonts w:ascii="Symbol" w:hAnsi="Symbol" w:hint="default"/>
      </w:rPr>
    </w:lvl>
    <w:lvl w:ilvl="7" w:tplc="5ED2FC4A" w:tentative="1">
      <w:start w:val="1"/>
      <w:numFmt w:val="bullet"/>
      <w:lvlText w:val="o"/>
      <w:lvlJc w:val="left"/>
      <w:pPr>
        <w:tabs>
          <w:tab w:val="num" w:pos="5760"/>
        </w:tabs>
        <w:ind w:left="5760" w:hanging="360"/>
      </w:pPr>
      <w:rPr>
        <w:rFonts w:ascii="Courier New" w:hAnsi="Courier New" w:cs="Courier New" w:hint="default"/>
      </w:rPr>
    </w:lvl>
    <w:lvl w:ilvl="8" w:tplc="5664C76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F521F2"/>
    <w:multiLevelType w:val="multilevel"/>
    <w:tmpl w:val="3ACE3DB0"/>
    <w:lvl w:ilvl="0">
      <w:start w:val="1"/>
      <w:numFmt w:val="bullet"/>
      <w:lvlText w:val=""/>
      <w:lvlJc w:val="left"/>
      <w:pPr>
        <w:tabs>
          <w:tab w:val="num" w:pos="510"/>
        </w:tabs>
        <w:ind w:left="51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F65D78"/>
    <w:multiLevelType w:val="multilevel"/>
    <w:tmpl w:val="2D9C343C"/>
    <w:lvl w:ilvl="0">
      <w:start w:val="1"/>
      <w:numFmt w:val="bullet"/>
      <w:lvlText w:val=""/>
      <w:lvlJc w:val="left"/>
      <w:pPr>
        <w:tabs>
          <w:tab w:val="num" w:pos="840"/>
        </w:tabs>
        <w:ind w:left="8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C96106"/>
    <w:multiLevelType w:val="multilevel"/>
    <w:tmpl w:val="A4F02BC2"/>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17" w15:restartNumberingAfterBreak="0">
    <w:nsid w:val="45F45253"/>
    <w:multiLevelType w:val="multilevel"/>
    <w:tmpl w:val="E834B77A"/>
    <w:lvl w:ilvl="0">
      <w:start w:val="1"/>
      <w:numFmt w:val="bullet"/>
      <w:lvlText w:val=""/>
      <w:lvlJc w:val="left"/>
      <w:pPr>
        <w:tabs>
          <w:tab w:val="num" w:pos="227"/>
        </w:tabs>
        <w:ind w:left="34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681D82"/>
    <w:multiLevelType w:val="multilevel"/>
    <w:tmpl w:val="3ACE3DB0"/>
    <w:lvl w:ilvl="0">
      <w:start w:val="1"/>
      <w:numFmt w:val="bullet"/>
      <w:lvlText w:val=""/>
      <w:lvlJc w:val="left"/>
      <w:pPr>
        <w:tabs>
          <w:tab w:val="num" w:pos="510"/>
        </w:tabs>
        <w:ind w:left="51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B218D"/>
    <w:multiLevelType w:val="hybridMultilevel"/>
    <w:tmpl w:val="A8E60B6A"/>
    <w:lvl w:ilvl="0" w:tplc="B04CFF6A">
      <w:start w:val="1"/>
      <w:numFmt w:val="bullet"/>
      <w:lvlText w:val=""/>
      <w:lvlJc w:val="left"/>
      <w:pPr>
        <w:tabs>
          <w:tab w:val="num" w:pos="397"/>
        </w:tabs>
        <w:ind w:left="397" w:hanging="397"/>
      </w:pPr>
      <w:rPr>
        <w:rFonts w:ascii="Wingdings" w:hAnsi="Wingdings" w:hint="default"/>
      </w:rPr>
    </w:lvl>
    <w:lvl w:ilvl="1" w:tplc="1272E402" w:tentative="1">
      <w:start w:val="1"/>
      <w:numFmt w:val="bullet"/>
      <w:lvlText w:val="o"/>
      <w:lvlJc w:val="left"/>
      <w:pPr>
        <w:tabs>
          <w:tab w:val="num" w:pos="1440"/>
        </w:tabs>
        <w:ind w:left="1440" w:hanging="360"/>
      </w:pPr>
      <w:rPr>
        <w:rFonts w:ascii="Courier New" w:hAnsi="Courier New" w:cs="Courier New" w:hint="default"/>
      </w:rPr>
    </w:lvl>
    <w:lvl w:ilvl="2" w:tplc="BE52FDD2" w:tentative="1">
      <w:start w:val="1"/>
      <w:numFmt w:val="bullet"/>
      <w:lvlText w:val=""/>
      <w:lvlJc w:val="left"/>
      <w:pPr>
        <w:tabs>
          <w:tab w:val="num" w:pos="2160"/>
        </w:tabs>
        <w:ind w:left="2160" w:hanging="360"/>
      </w:pPr>
      <w:rPr>
        <w:rFonts w:ascii="Wingdings" w:hAnsi="Wingdings" w:hint="default"/>
      </w:rPr>
    </w:lvl>
    <w:lvl w:ilvl="3" w:tplc="F9A0FD5C" w:tentative="1">
      <w:start w:val="1"/>
      <w:numFmt w:val="bullet"/>
      <w:lvlText w:val=""/>
      <w:lvlJc w:val="left"/>
      <w:pPr>
        <w:tabs>
          <w:tab w:val="num" w:pos="2880"/>
        </w:tabs>
        <w:ind w:left="2880" w:hanging="360"/>
      </w:pPr>
      <w:rPr>
        <w:rFonts w:ascii="Symbol" w:hAnsi="Symbol" w:hint="default"/>
      </w:rPr>
    </w:lvl>
    <w:lvl w:ilvl="4" w:tplc="3C32BBEC" w:tentative="1">
      <w:start w:val="1"/>
      <w:numFmt w:val="bullet"/>
      <w:lvlText w:val="o"/>
      <w:lvlJc w:val="left"/>
      <w:pPr>
        <w:tabs>
          <w:tab w:val="num" w:pos="3600"/>
        </w:tabs>
        <w:ind w:left="3600" w:hanging="360"/>
      </w:pPr>
      <w:rPr>
        <w:rFonts w:ascii="Courier New" w:hAnsi="Courier New" w:cs="Courier New" w:hint="default"/>
      </w:rPr>
    </w:lvl>
    <w:lvl w:ilvl="5" w:tplc="EB42F104" w:tentative="1">
      <w:start w:val="1"/>
      <w:numFmt w:val="bullet"/>
      <w:lvlText w:val=""/>
      <w:lvlJc w:val="left"/>
      <w:pPr>
        <w:tabs>
          <w:tab w:val="num" w:pos="4320"/>
        </w:tabs>
        <w:ind w:left="4320" w:hanging="360"/>
      </w:pPr>
      <w:rPr>
        <w:rFonts w:ascii="Wingdings" w:hAnsi="Wingdings" w:hint="default"/>
      </w:rPr>
    </w:lvl>
    <w:lvl w:ilvl="6" w:tplc="ED42AFF4" w:tentative="1">
      <w:start w:val="1"/>
      <w:numFmt w:val="bullet"/>
      <w:lvlText w:val=""/>
      <w:lvlJc w:val="left"/>
      <w:pPr>
        <w:tabs>
          <w:tab w:val="num" w:pos="5040"/>
        </w:tabs>
        <w:ind w:left="5040" w:hanging="360"/>
      </w:pPr>
      <w:rPr>
        <w:rFonts w:ascii="Symbol" w:hAnsi="Symbol" w:hint="default"/>
      </w:rPr>
    </w:lvl>
    <w:lvl w:ilvl="7" w:tplc="B366D5B6" w:tentative="1">
      <w:start w:val="1"/>
      <w:numFmt w:val="bullet"/>
      <w:lvlText w:val="o"/>
      <w:lvlJc w:val="left"/>
      <w:pPr>
        <w:tabs>
          <w:tab w:val="num" w:pos="5760"/>
        </w:tabs>
        <w:ind w:left="5760" w:hanging="360"/>
      </w:pPr>
      <w:rPr>
        <w:rFonts w:ascii="Courier New" w:hAnsi="Courier New" w:cs="Courier New" w:hint="default"/>
      </w:rPr>
    </w:lvl>
    <w:lvl w:ilvl="8" w:tplc="5432851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4D66D8"/>
    <w:multiLevelType w:val="hybridMultilevel"/>
    <w:tmpl w:val="84203A2C"/>
    <w:lvl w:ilvl="0" w:tplc="061A8C0C">
      <w:start w:val="1"/>
      <w:numFmt w:val="bullet"/>
      <w:lvlText w:val=""/>
      <w:lvlJc w:val="left"/>
      <w:pPr>
        <w:tabs>
          <w:tab w:val="num" w:pos="397"/>
        </w:tabs>
        <w:ind w:left="113" w:hanging="113"/>
      </w:pPr>
      <w:rPr>
        <w:rFonts w:ascii="Wingdings" w:hAnsi="Wingdings" w:hint="default"/>
      </w:rPr>
    </w:lvl>
    <w:lvl w:ilvl="1" w:tplc="4358F090" w:tentative="1">
      <w:start w:val="1"/>
      <w:numFmt w:val="bullet"/>
      <w:lvlText w:val="o"/>
      <w:lvlJc w:val="left"/>
      <w:pPr>
        <w:tabs>
          <w:tab w:val="num" w:pos="1440"/>
        </w:tabs>
        <w:ind w:left="1440" w:hanging="360"/>
      </w:pPr>
      <w:rPr>
        <w:rFonts w:ascii="Courier New" w:hAnsi="Courier New" w:cs="Courier New" w:hint="default"/>
      </w:rPr>
    </w:lvl>
    <w:lvl w:ilvl="2" w:tplc="653042CA" w:tentative="1">
      <w:start w:val="1"/>
      <w:numFmt w:val="bullet"/>
      <w:lvlText w:val=""/>
      <w:lvlJc w:val="left"/>
      <w:pPr>
        <w:tabs>
          <w:tab w:val="num" w:pos="2160"/>
        </w:tabs>
        <w:ind w:left="2160" w:hanging="360"/>
      </w:pPr>
      <w:rPr>
        <w:rFonts w:ascii="Wingdings" w:hAnsi="Wingdings" w:hint="default"/>
      </w:rPr>
    </w:lvl>
    <w:lvl w:ilvl="3" w:tplc="C1047158" w:tentative="1">
      <w:start w:val="1"/>
      <w:numFmt w:val="bullet"/>
      <w:lvlText w:val=""/>
      <w:lvlJc w:val="left"/>
      <w:pPr>
        <w:tabs>
          <w:tab w:val="num" w:pos="2880"/>
        </w:tabs>
        <w:ind w:left="2880" w:hanging="360"/>
      </w:pPr>
      <w:rPr>
        <w:rFonts w:ascii="Symbol" w:hAnsi="Symbol" w:hint="default"/>
      </w:rPr>
    </w:lvl>
    <w:lvl w:ilvl="4" w:tplc="D8F00B3C" w:tentative="1">
      <w:start w:val="1"/>
      <w:numFmt w:val="bullet"/>
      <w:lvlText w:val="o"/>
      <w:lvlJc w:val="left"/>
      <w:pPr>
        <w:tabs>
          <w:tab w:val="num" w:pos="3600"/>
        </w:tabs>
        <w:ind w:left="3600" w:hanging="360"/>
      </w:pPr>
      <w:rPr>
        <w:rFonts w:ascii="Courier New" w:hAnsi="Courier New" w:cs="Courier New" w:hint="default"/>
      </w:rPr>
    </w:lvl>
    <w:lvl w:ilvl="5" w:tplc="54C6A654" w:tentative="1">
      <w:start w:val="1"/>
      <w:numFmt w:val="bullet"/>
      <w:lvlText w:val=""/>
      <w:lvlJc w:val="left"/>
      <w:pPr>
        <w:tabs>
          <w:tab w:val="num" w:pos="4320"/>
        </w:tabs>
        <w:ind w:left="4320" w:hanging="360"/>
      </w:pPr>
      <w:rPr>
        <w:rFonts w:ascii="Wingdings" w:hAnsi="Wingdings" w:hint="default"/>
      </w:rPr>
    </w:lvl>
    <w:lvl w:ilvl="6" w:tplc="7A9073B6" w:tentative="1">
      <w:start w:val="1"/>
      <w:numFmt w:val="bullet"/>
      <w:lvlText w:val=""/>
      <w:lvlJc w:val="left"/>
      <w:pPr>
        <w:tabs>
          <w:tab w:val="num" w:pos="5040"/>
        </w:tabs>
        <w:ind w:left="5040" w:hanging="360"/>
      </w:pPr>
      <w:rPr>
        <w:rFonts w:ascii="Symbol" w:hAnsi="Symbol" w:hint="default"/>
      </w:rPr>
    </w:lvl>
    <w:lvl w:ilvl="7" w:tplc="B27E1EEE" w:tentative="1">
      <w:start w:val="1"/>
      <w:numFmt w:val="bullet"/>
      <w:lvlText w:val="o"/>
      <w:lvlJc w:val="left"/>
      <w:pPr>
        <w:tabs>
          <w:tab w:val="num" w:pos="5760"/>
        </w:tabs>
        <w:ind w:left="5760" w:hanging="360"/>
      </w:pPr>
      <w:rPr>
        <w:rFonts w:ascii="Courier New" w:hAnsi="Courier New" w:cs="Courier New" w:hint="default"/>
      </w:rPr>
    </w:lvl>
    <w:lvl w:ilvl="8" w:tplc="F9D283A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B83B19"/>
    <w:multiLevelType w:val="multilevel"/>
    <w:tmpl w:val="A4F02BC2"/>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22" w15:restartNumberingAfterBreak="0">
    <w:nsid w:val="4EFD7EB6"/>
    <w:multiLevelType w:val="multilevel"/>
    <w:tmpl w:val="7F926556"/>
    <w:lvl w:ilvl="0">
      <w:start w:val="1"/>
      <w:numFmt w:val="bullet"/>
      <w:lvlText w:val=""/>
      <w:lvlJc w:val="left"/>
      <w:pPr>
        <w:tabs>
          <w:tab w:val="num" w:pos="510"/>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85E9A"/>
    <w:multiLevelType w:val="hybridMultilevel"/>
    <w:tmpl w:val="E834B77A"/>
    <w:lvl w:ilvl="0" w:tplc="BEC8A056">
      <w:start w:val="1"/>
      <w:numFmt w:val="bullet"/>
      <w:lvlText w:val=""/>
      <w:lvlJc w:val="left"/>
      <w:pPr>
        <w:tabs>
          <w:tab w:val="num" w:pos="227"/>
        </w:tabs>
        <w:ind w:left="340" w:hanging="340"/>
      </w:pPr>
      <w:rPr>
        <w:rFonts w:ascii="Wingdings" w:hAnsi="Wingdings" w:hint="default"/>
      </w:rPr>
    </w:lvl>
    <w:lvl w:ilvl="1" w:tplc="A61E3980" w:tentative="1">
      <w:start w:val="1"/>
      <w:numFmt w:val="bullet"/>
      <w:lvlText w:val="o"/>
      <w:lvlJc w:val="left"/>
      <w:pPr>
        <w:tabs>
          <w:tab w:val="num" w:pos="1440"/>
        </w:tabs>
        <w:ind w:left="1440" w:hanging="360"/>
      </w:pPr>
      <w:rPr>
        <w:rFonts w:ascii="Courier New" w:hAnsi="Courier New" w:cs="Courier New" w:hint="default"/>
      </w:rPr>
    </w:lvl>
    <w:lvl w:ilvl="2" w:tplc="3E5A5E9A" w:tentative="1">
      <w:start w:val="1"/>
      <w:numFmt w:val="bullet"/>
      <w:lvlText w:val=""/>
      <w:lvlJc w:val="left"/>
      <w:pPr>
        <w:tabs>
          <w:tab w:val="num" w:pos="2160"/>
        </w:tabs>
        <w:ind w:left="2160" w:hanging="360"/>
      </w:pPr>
      <w:rPr>
        <w:rFonts w:ascii="Wingdings" w:hAnsi="Wingdings" w:hint="default"/>
      </w:rPr>
    </w:lvl>
    <w:lvl w:ilvl="3" w:tplc="9AA68052" w:tentative="1">
      <w:start w:val="1"/>
      <w:numFmt w:val="bullet"/>
      <w:lvlText w:val=""/>
      <w:lvlJc w:val="left"/>
      <w:pPr>
        <w:tabs>
          <w:tab w:val="num" w:pos="2880"/>
        </w:tabs>
        <w:ind w:left="2880" w:hanging="360"/>
      </w:pPr>
      <w:rPr>
        <w:rFonts w:ascii="Symbol" w:hAnsi="Symbol" w:hint="default"/>
      </w:rPr>
    </w:lvl>
    <w:lvl w:ilvl="4" w:tplc="34A88A28" w:tentative="1">
      <w:start w:val="1"/>
      <w:numFmt w:val="bullet"/>
      <w:lvlText w:val="o"/>
      <w:lvlJc w:val="left"/>
      <w:pPr>
        <w:tabs>
          <w:tab w:val="num" w:pos="3600"/>
        </w:tabs>
        <w:ind w:left="3600" w:hanging="360"/>
      </w:pPr>
      <w:rPr>
        <w:rFonts w:ascii="Courier New" w:hAnsi="Courier New" w:cs="Courier New" w:hint="default"/>
      </w:rPr>
    </w:lvl>
    <w:lvl w:ilvl="5" w:tplc="AB9CF9D8" w:tentative="1">
      <w:start w:val="1"/>
      <w:numFmt w:val="bullet"/>
      <w:lvlText w:val=""/>
      <w:lvlJc w:val="left"/>
      <w:pPr>
        <w:tabs>
          <w:tab w:val="num" w:pos="4320"/>
        </w:tabs>
        <w:ind w:left="4320" w:hanging="360"/>
      </w:pPr>
      <w:rPr>
        <w:rFonts w:ascii="Wingdings" w:hAnsi="Wingdings" w:hint="default"/>
      </w:rPr>
    </w:lvl>
    <w:lvl w:ilvl="6" w:tplc="80E65A40" w:tentative="1">
      <w:start w:val="1"/>
      <w:numFmt w:val="bullet"/>
      <w:lvlText w:val=""/>
      <w:lvlJc w:val="left"/>
      <w:pPr>
        <w:tabs>
          <w:tab w:val="num" w:pos="5040"/>
        </w:tabs>
        <w:ind w:left="5040" w:hanging="360"/>
      </w:pPr>
      <w:rPr>
        <w:rFonts w:ascii="Symbol" w:hAnsi="Symbol" w:hint="default"/>
      </w:rPr>
    </w:lvl>
    <w:lvl w:ilvl="7" w:tplc="AFD89DC2" w:tentative="1">
      <w:start w:val="1"/>
      <w:numFmt w:val="bullet"/>
      <w:lvlText w:val="o"/>
      <w:lvlJc w:val="left"/>
      <w:pPr>
        <w:tabs>
          <w:tab w:val="num" w:pos="5760"/>
        </w:tabs>
        <w:ind w:left="5760" w:hanging="360"/>
      </w:pPr>
      <w:rPr>
        <w:rFonts w:ascii="Courier New" w:hAnsi="Courier New" w:cs="Courier New" w:hint="default"/>
      </w:rPr>
    </w:lvl>
    <w:lvl w:ilvl="8" w:tplc="B7500B8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D91E7C"/>
    <w:multiLevelType w:val="multilevel"/>
    <w:tmpl w:val="3ACE3DB0"/>
    <w:lvl w:ilvl="0">
      <w:start w:val="1"/>
      <w:numFmt w:val="bullet"/>
      <w:lvlText w:val=""/>
      <w:lvlJc w:val="left"/>
      <w:pPr>
        <w:tabs>
          <w:tab w:val="num" w:pos="510"/>
        </w:tabs>
        <w:ind w:left="51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D25AA3"/>
    <w:multiLevelType w:val="multilevel"/>
    <w:tmpl w:val="A4F02BC2"/>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26" w15:restartNumberingAfterBreak="0">
    <w:nsid w:val="5E67529C"/>
    <w:multiLevelType w:val="hybridMultilevel"/>
    <w:tmpl w:val="BDDE72BA"/>
    <w:lvl w:ilvl="0" w:tplc="F1ACEAB6">
      <w:start w:val="1"/>
      <w:numFmt w:val="bullet"/>
      <w:lvlText w:val=""/>
      <w:lvlJc w:val="left"/>
      <w:pPr>
        <w:tabs>
          <w:tab w:val="num" w:pos="840"/>
        </w:tabs>
        <w:ind w:left="840" w:hanging="360"/>
      </w:pPr>
      <w:rPr>
        <w:rFonts w:ascii="Wingdings" w:hAnsi="Wingdings" w:hint="default"/>
      </w:rPr>
    </w:lvl>
    <w:lvl w:ilvl="1" w:tplc="C79AF5F4" w:tentative="1">
      <w:start w:val="1"/>
      <w:numFmt w:val="bullet"/>
      <w:lvlText w:val="o"/>
      <w:lvlJc w:val="left"/>
      <w:pPr>
        <w:tabs>
          <w:tab w:val="num" w:pos="1560"/>
        </w:tabs>
        <w:ind w:left="1560" w:hanging="360"/>
      </w:pPr>
      <w:rPr>
        <w:rFonts w:ascii="Courier New" w:hAnsi="Courier New" w:cs="Courier New" w:hint="default"/>
      </w:rPr>
    </w:lvl>
    <w:lvl w:ilvl="2" w:tplc="20AA9256" w:tentative="1">
      <w:start w:val="1"/>
      <w:numFmt w:val="bullet"/>
      <w:lvlText w:val=""/>
      <w:lvlJc w:val="left"/>
      <w:pPr>
        <w:tabs>
          <w:tab w:val="num" w:pos="2280"/>
        </w:tabs>
        <w:ind w:left="2280" w:hanging="360"/>
      </w:pPr>
      <w:rPr>
        <w:rFonts w:ascii="Wingdings" w:hAnsi="Wingdings" w:hint="default"/>
      </w:rPr>
    </w:lvl>
    <w:lvl w:ilvl="3" w:tplc="6D523BC2" w:tentative="1">
      <w:start w:val="1"/>
      <w:numFmt w:val="bullet"/>
      <w:lvlText w:val=""/>
      <w:lvlJc w:val="left"/>
      <w:pPr>
        <w:tabs>
          <w:tab w:val="num" w:pos="3000"/>
        </w:tabs>
        <w:ind w:left="3000" w:hanging="360"/>
      </w:pPr>
      <w:rPr>
        <w:rFonts w:ascii="Symbol" w:hAnsi="Symbol" w:hint="default"/>
      </w:rPr>
    </w:lvl>
    <w:lvl w:ilvl="4" w:tplc="04964BFA" w:tentative="1">
      <w:start w:val="1"/>
      <w:numFmt w:val="bullet"/>
      <w:lvlText w:val="o"/>
      <w:lvlJc w:val="left"/>
      <w:pPr>
        <w:tabs>
          <w:tab w:val="num" w:pos="3720"/>
        </w:tabs>
        <w:ind w:left="3720" w:hanging="360"/>
      </w:pPr>
      <w:rPr>
        <w:rFonts w:ascii="Courier New" w:hAnsi="Courier New" w:cs="Courier New" w:hint="default"/>
      </w:rPr>
    </w:lvl>
    <w:lvl w:ilvl="5" w:tplc="36083CF6" w:tentative="1">
      <w:start w:val="1"/>
      <w:numFmt w:val="bullet"/>
      <w:lvlText w:val=""/>
      <w:lvlJc w:val="left"/>
      <w:pPr>
        <w:tabs>
          <w:tab w:val="num" w:pos="4440"/>
        </w:tabs>
        <w:ind w:left="4440" w:hanging="360"/>
      </w:pPr>
      <w:rPr>
        <w:rFonts w:ascii="Wingdings" w:hAnsi="Wingdings" w:hint="default"/>
      </w:rPr>
    </w:lvl>
    <w:lvl w:ilvl="6" w:tplc="1E90CADE" w:tentative="1">
      <w:start w:val="1"/>
      <w:numFmt w:val="bullet"/>
      <w:lvlText w:val=""/>
      <w:lvlJc w:val="left"/>
      <w:pPr>
        <w:tabs>
          <w:tab w:val="num" w:pos="5160"/>
        </w:tabs>
        <w:ind w:left="5160" w:hanging="360"/>
      </w:pPr>
      <w:rPr>
        <w:rFonts w:ascii="Symbol" w:hAnsi="Symbol" w:hint="default"/>
      </w:rPr>
    </w:lvl>
    <w:lvl w:ilvl="7" w:tplc="203AAD82" w:tentative="1">
      <w:start w:val="1"/>
      <w:numFmt w:val="bullet"/>
      <w:lvlText w:val="o"/>
      <w:lvlJc w:val="left"/>
      <w:pPr>
        <w:tabs>
          <w:tab w:val="num" w:pos="5880"/>
        </w:tabs>
        <w:ind w:left="5880" w:hanging="360"/>
      </w:pPr>
      <w:rPr>
        <w:rFonts w:ascii="Courier New" w:hAnsi="Courier New" w:cs="Courier New" w:hint="default"/>
      </w:rPr>
    </w:lvl>
    <w:lvl w:ilvl="8" w:tplc="DD164AFC" w:tentative="1">
      <w:start w:val="1"/>
      <w:numFmt w:val="bullet"/>
      <w:lvlText w:val=""/>
      <w:lvlJc w:val="left"/>
      <w:pPr>
        <w:tabs>
          <w:tab w:val="num" w:pos="6600"/>
        </w:tabs>
        <w:ind w:left="6600" w:hanging="360"/>
      </w:pPr>
      <w:rPr>
        <w:rFonts w:ascii="Wingdings" w:hAnsi="Wingdings" w:hint="default"/>
      </w:rPr>
    </w:lvl>
  </w:abstractNum>
  <w:abstractNum w:abstractNumId="27" w15:restartNumberingAfterBreak="0">
    <w:nsid w:val="61925846"/>
    <w:multiLevelType w:val="hybridMultilevel"/>
    <w:tmpl w:val="57F4A542"/>
    <w:lvl w:ilvl="0" w:tplc="E398BE14">
      <w:start w:val="1"/>
      <w:numFmt w:val="bullet"/>
      <w:lvlText w:val=""/>
      <w:lvlJc w:val="left"/>
      <w:pPr>
        <w:tabs>
          <w:tab w:val="num" w:pos="397"/>
        </w:tabs>
        <w:ind w:left="397" w:hanging="397"/>
      </w:pPr>
      <w:rPr>
        <w:rFonts w:ascii="Wingdings" w:hAnsi="Wingdings" w:hint="default"/>
      </w:rPr>
    </w:lvl>
    <w:lvl w:ilvl="1" w:tplc="965A6FA6" w:tentative="1">
      <w:start w:val="1"/>
      <w:numFmt w:val="bullet"/>
      <w:lvlText w:val="o"/>
      <w:lvlJc w:val="left"/>
      <w:pPr>
        <w:tabs>
          <w:tab w:val="num" w:pos="1440"/>
        </w:tabs>
        <w:ind w:left="1440" w:hanging="360"/>
      </w:pPr>
      <w:rPr>
        <w:rFonts w:ascii="Courier New" w:hAnsi="Courier New" w:cs="Courier New" w:hint="default"/>
      </w:rPr>
    </w:lvl>
    <w:lvl w:ilvl="2" w:tplc="A384724C" w:tentative="1">
      <w:start w:val="1"/>
      <w:numFmt w:val="bullet"/>
      <w:lvlText w:val=""/>
      <w:lvlJc w:val="left"/>
      <w:pPr>
        <w:tabs>
          <w:tab w:val="num" w:pos="2160"/>
        </w:tabs>
        <w:ind w:left="2160" w:hanging="360"/>
      </w:pPr>
      <w:rPr>
        <w:rFonts w:ascii="Wingdings" w:hAnsi="Wingdings" w:hint="default"/>
      </w:rPr>
    </w:lvl>
    <w:lvl w:ilvl="3" w:tplc="2C866C8E" w:tentative="1">
      <w:start w:val="1"/>
      <w:numFmt w:val="bullet"/>
      <w:lvlText w:val=""/>
      <w:lvlJc w:val="left"/>
      <w:pPr>
        <w:tabs>
          <w:tab w:val="num" w:pos="2880"/>
        </w:tabs>
        <w:ind w:left="2880" w:hanging="360"/>
      </w:pPr>
      <w:rPr>
        <w:rFonts w:ascii="Symbol" w:hAnsi="Symbol" w:hint="default"/>
      </w:rPr>
    </w:lvl>
    <w:lvl w:ilvl="4" w:tplc="12F253FE" w:tentative="1">
      <w:start w:val="1"/>
      <w:numFmt w:val="bullet"/>
      <w:lvlText w:val="o"/>
      <w:lvlJc w:val="left"/>
      <w:pPr>
        <w:tabs>
          <w:tab w:val="num" w:pos="3600"/>
        </w:tabs>
        <w:ind w:left="3600" w:hanging="360"/>
      </w:pPr>
      <w:rPr>
        <w:rFonts w:ascii="Courier New" w:hAnsi="Courier New" w:cs="Courier New" w:hint="default"/>
      </w:rPr>
    </w:lvl>
    <w:lvl w:ilvl="5" w:tplc="BF3E3A7A" w:tentative="1">
      <w:start w:val="1"/>
      <w:numFmt w:val="bullet"/>
      <w:lvlText w:val=""/>
      <w:lvlJc w:val="left"/>
      <w:pPr>
        <w:tabs>
          <w:tab w:val="num" w:pos="4320"/>
        </w:tabs>
        <w:ind w:left="4320" w:hanging="360"/>
      </w:pPr>
      <w:rPr>
        <w:rFonts w:ascii="Wingdings" w:hAnsi="Wingdings" w:hint="default"/>
      </w:rPr>
    </w:lvl>
    <w:lvl w:ilvl="6" w:tplc="B34272B8" w:tentative="1">
      <w:start w:val="1"/>
      <w:numFmt w:val="bullet"/>
      <w:lvlText w:val=""/>
      <w:lvlJc w:val="left"/>
      <w:pPr>
        <w:tabs>
          <w:tab w:val="num" w:pos="5040"/>
        </w:tabs>
        <w:ind w:left="5040" w:hanging="360"/>
      </w:pPr>
      <w:rPr>
        <w:rFonts w:ascii="Symbol" w:hAnsi="Symbol" w:hint="default"/>
      </w:rPr>
    </w:lvl>
    <w:lvl w:ilvl="7" w:tplc="7152FADC" w:tentative="1">
      <w:start w:val="1"/>
      <w:numFmt w:val="bullet"/>
      <w:lvlText w:val="o"/>
      <w:lvlJc w:val="left"/>
      <w:pPr>
        <w:tabs>
          <w:tab w:val="num" w:pos="5760"/>
        </w:tabs>
        <w:ind w:left="5760" w:hanging="360"/>
      </w:pPr>
      <w:rPr>
        <w:rFonts w:ascii="Courier New" w:hAnsi="Courier New" w:cs="Courier New" w:hint="default"/>
      </w:rPr>
    </w:lvl>
    <w:lvl w:ilvl="8" w:tplc="89865F2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66386B"/>
    <w:multiLevelType w:val="hybridMultilevel"/>
    <w:tmpl w:val="56D8247A"/>
    <w:lvl w:ilvl="0" w:tplc="D218A146">
      <w:start w:val="1"/>
      <w:numFmt w:val="bullet"/>
      <w:lvlText w:val=""/>
      <w:lvlJc w:val="left"/>
      <w:pPr>
        <w:tabs>
          <w:tab w:val="num" w:pos="840"/>
        </w:tabs>
        <w:ind w:left="840" w:hanging="360"/>
      </w:pPr>
      <w:rPr>
        <w:rFonts w:ascii="Wingdings" w:hAnsi="Wingdings" w:hint="default"/>
      </w:rPr>
    </w:lvl>
    <w:lvl w:ilvl="1" w:tplc="97448086" w:tentative="1">
      <w:start w:val="1"/>
      <w:numFmt w:val="bullet"/>
      <w:lvlText w:val="o"/>
      <w:lvlJc w:val="left"/>
      <w:pPr>
        <w:tabs>
          <w:tab w:val="num" w:pos="1560"/>
        </w:tabs>
        <w:ind w:left="1560" w:hanging="360"/>
      </w:pPr>
      <w:rPr>
        <w:rFonts w:ascii="Courier New" w:hAnsi="Courier New" w:cs="Courier New" w:hint="default"/>
      </w:rPr>
    </w:lvl>
    <w:lvl w:ilvl="2" w:tplc="03703FD2" w:tentative="1">
      <w:start w:val="1"/>
      <w:numFmt w:val="bullet"/>
      <w:lvlText w:val=""/>
      <w:lvlJc w:val="left"/>
      <w:pPr>
        <w:tabs>
          <w:tab w:val="num" w:pos="2280"/>
        </w:tabs>
        <w:ind w:left="2280" w:hanging="360"/>
      </w:pPr>
      <w:rPr>
        <w:rFonts w:ascii="Wingdings" w:hAnsi="Wingdings" w:hint="default"/>
      </w:rPr>
    </w:lvl>
    <w:lvl w:ilvl="3" w:tplc="D4740F44" w:tentative="1">
      <w:start w:val="1"/>
      <w:numFmt w:val="bullet"/>
      <w:lvlText w:val=""/>
      <w:lvlJc w:val="left"/>
      <w:pPr>
        <w:tabs>
          <w:tab w:val="num" w:pos="3000"/>
        </w:tabs>
        <w:ind w:left="3000" w:hanging="360"/>
      </w:pPr>
      <w:rPr>
        <w:rFonts w:ascii="Symbol" w:hAnsi="Symbol" w:hint="default"/>
      </w:rPr>
    </w:lvl>
    <w:lvl w:ilvl="4" w:tplc="2A14A5A0" w:tentative="1">
      <w:start w:val="1"/>
      <w:numFmt w:val="bullet"/>
      <w:lvlText w:val="o"/>
      <w:lvlJc w:val="left"/>
      <w:pPr>
        <w:tabs>
          <w:tab w:val="num" w:pos="3720"/>
        </w:tabs>
        <w:ind w:left="3720" w:hanging="360"/>
      </w:pPr>
      <w:rPr>
        <w:rFonts w:ascii="Courier New" w:hAnsi="Courier New" w:cs="Courier New" w:hint="default"/>
      </w:rPr>
    </w:lvl>
    <w:lvl w:ilvl="5" w:tplc="587C1992" w:tentative="1">
      <w:start w:val="1"/>
      <w:numFmt w:val="bullet"/>
      <w:lvlText w:val=""/>
      <w:lvlJc w:val="left"/>
      <w:pPr>
        <w:tabs>
          <w:tab w:val="num" w:pos="4440"/>
        </w:tabs>
        <w:ind w:left="4440" w:hanging="360"/>
      </w:pPr>
      <w:rPr>
        <w:rFonts w:ascii="Wingdings" w:hAnsi="Wingdings" w:hint="default"/>
      </w:rPr>
    </w:lvl>
    <w:lvl w:ilvl="6" w:tplc="3BC8BE6A" w:tentative="1">
      <w:start w:val="1"/>
      <w:numFmt w:val="bullet"/>
      <w:lvlText w:val=""/>
      <w:lvlJc w:val="left"/>
      <w:pPr>
        <w:tabs>
          <w:tab w:val="num" w:pos="5160"/>
        </w:tabs>
        <w:ind w:left="5160" w:hanging="360"/>
      </w:pPr>
      <w:rPr>
        <w:rFonts w:ascii="Symbol" w:hAnsi="Symbol" w:hint="default"/>
      </w:rPr>
    </w:lvl>
    <w:lvl w:ilvl="7" w:tplc="9FEA5094" w:tentative="1">
      <w:start w:val="1"/>
      <w:numFmt w:val="bullet"/>
      <w:lvlText w:val="o"/>
      <w:lvlJc w:val="left"/>
      <w:pPr>
        <w:tabs>
          <w:tab w:val="num" w:pos="5880"/>
        </w:tabs>
        <w:ind w:left="5880" w:hanging="360"/>
      </w:pPr>
      <w:rPr>
        <w:rFonts w:ascii="Courier New" w:hAnsi="Courier New" w:cs="Courier New" w:hint="default"/>
      </w:rPr>
    </w:lvl>
    <w:lvl w:ilvl="8" w:tplc="C6A64948" w:tentative="1">
      <w:start w:val="1"/>
      <w:numFmt w:val="bullet"/>
      <w:lvlText w:val=""/>
      <w:lvlJc w:val="left"/>
      <w:pPr>
        <w:tabs>
          <w:tab w:val="num" w:pos="6600"/>
        </w:tabs>
        <w:ind w:left="6600" w:hanging="360"/>
      </w:pPr>
      <w:rPr>
        <w:rFonts w:ascii="Wingdings" w:hAnsi="Wingdings" w:hint="default"/>
      </w:rPr>
    </w:lvl>
  </w:abstractNum>
  <w:abstractNum w:abstractNumId="29" w15:restartNumberingAfterBreak="0">
    <w:nsid w:val="64914FF4"/>
    <w:multiLevelType w:val="hybridMultilevel"/>
    <w:tmpl w:val="11A2B3BA"/>
    <w:lvl w:ilvl="0" w:tplc="0BC26708">
      <w:start w:val="1"/>
      <w:numFmt w:val="decimal"/>
      <w:lvlText w:val="%1."/>
      <w:lvlJc w:val="left"/>
      <w:pPr>
        <w:tabs>
          <w:tab w:val="num" w:pos="720"/>
        </w:tabs>
        <w:ind w:left="720" w:hanging="360"/>
      </w:pPr>
    </w:lvl>
    <w:lvl w:ilvl="1" w:tplc="3B0CC2FC" w:tentative="1">
      <w:start w:val="1"/>
      <w:numFmt w:val="lowerLetter"/>
      <w:lvlText w:val="%2."/>
      <w:lvlJc w:val="left"/>
      <w:pPr>
        <w:tabs>
          <w:tab w:val="num" w:pos="1440"/>
        </w:tabs>
        <w:ind w:left="1440" w:hanging="360"/>
      </w:pPr>
    </w:lvl>
    <w:lvl w:ilvl="2" w:tplc="DD40A45A" w:tentative="1">
      <w:start w:val="1"/>
      <w:numFmt w:val="lowerRoman"/>
      <w:lvlText w:val="%3."/>
      <w:lvlJc w:val="right"/>
      <w:pPr>
        <w:tabs>
          <w:tab w:val="num" w:pos="2160"/>
        </w:tabs>
        <w:ind w:left="2160" w:hanging="180"/>
      </w:pPr>
    </w:lvl>
    <w:lvl w:ilvl="3" w:tplc="C4964206" w:tentative="1">
      <w:start w:val="1"/>
      <w:numFmt w:val="decimal"/>
      <w:lvlText w:val="%4."/>
      <w:lvlJc w:val="left"/>
      <w:pPr>
        <w:tabs>
          <w:tab w:val="num" w:pos="2880"/>
        </w:tabs>
        <w:ind w:left="2880" w:hanging="360"/>
      </w:pPr>
    </w:lvl>
    <w:lvl w:ilvl="4" w:tplc="2A44D79E" w:tentative="1">
      <w:start w:val="1"/>
      <w:numFmt w:val="lowerLetter"/>
      <w:lvlText w:val="%5."/>
      <w:lvlJc w:val="left"/>
      <w:pPr>
        <w:tabs>
          <w:tab w:val="num" w:pos="3600"/>
        </w:tabs>
        <w:ind w:left="3600" w:hanging="360"/>
      </w:pPr>
    </w:lvl>
    <w:lvl w:ilvl="5" w:tplc="5B9CDDB8" w:tentative="1">
      <w:start w:val="1"/>
      <w:numFmt w:val="lowerRoman"/>
      <w:lvlText w:val="%6."/>
      <w:lvlJc w:val="right"/>
      <w:pPr>
        <w:tabs>
          <w:tab w:val="num" w:pos="4320"/>
        </w:tabs>
        <w:ind w:left="4320" w:hanging="180"/>
      </w:pPr>
    </w:lvl>
    <w:lvl w:ilvl="6" w:tplc="8098DED6" w:tentative="1">
      <w:start w:val="1"/>
      <w:numFmt w:val="decimal"/>
      <w:lvlText w:val="%7."/>
      <w:lvlJc w:val="left"/>
      <w:pPr>
        <w:tabs>
          <w:tab w:val="num" w:pos="5040"/>
        </w:tabs>
        <w:ind w:left="5040" w:hanging="360"/>
      </w:pPr>
    </w:lvl>
    <w:lvl w:ilvl="7" w:tplc="75DC0984" w:tentative="1">
      <w:start w:val="1"/>
      <w:numFmt w:val="lowerLetter"/>
      <w:lvlText w:val="%8."/>
      <w:lvlJc w:val="left"/>
      <w:pPr>
        <w:tabs>
          <w:tab w:val="num" w:pos="5760"/>
        </w:tabs>
        <w:ind w:left="5760" w:hanging="360"/>
      </w:pPr>
    </w:lvl>
    <w:lvl w:ilvl="8" w:tplc="4C96A83C" w:tentative="1">
      <w:start w:val="1"/>
      <w:numFmt w:val="lowerRoman"/>
      <w:lvlText w:val="%9."/>
      <w:lvlJc w:val="right"/>
      <w:pPr>
        <w:tabs>
          <w:tab w:val="num" w:pos="6480"/>
        </w:tabs>
        <w:ind w:left="6480" w:hanging="180"/>
      </w:pPr>
    </w:lvl>
  </w:abstractNum>
  <w:abstractNum w:abstractNumId="30" w15:restartNumberingAfterBreak="0">
    <w:nsid w:val="64974183"/>
    <w:multiLevelType w:val="hybridMultilevel"/>
    <w:tmpl w:val="11CC0DEC"/>
    <w:lvl w:ilvl="0" w:tplc="7ACED714">
      <w:start w:val="1"/>
      <w:numFmt w:val="bullet"/>
      <w:lvlText w:val=""/>
      <w:lvlJc w:val="left"/>
      <w:pPr>
        <w:tabs>
          <w:tab w:val="num" w:pos="840"/>
        </w:tabs>
        <w:ind w:left="840" w:hanging="360"/>
      </w:pPr>
      <w:rPr>
        <w:rFonts w:ascii="Wingdings" w:hAnsi="Wingdings" w:hint="default"/>
      </w:rPr>
    </w:lvl>
    <w:lvl w:ilvl="1" w:tplc="D6028762" w:tentative="1">
      <w:start w:val="1"/>
      <w:numFmt w:val="bullet"/>
      <w:lvlText w:val="o"/>
      <w:lvlJc w:val="left"/>
      <w:pPr>
        <w:tabs>
          <w:tab w:val="num" w:pos="1560"/>
        </w:tabs>
        <w:ind w:left="1560" w:hanging="360"/>
      </w:pPr>
      <w:rPr>
        <w:rFonts w:ascii="Courier New" w:hAnsi="Courier New" w:cs="Courier New" w:hint="default"/>
      </w:rPr>
    </w:lvl>
    <w:lvl w:ilvl="2" w:tplc="3F52801C" w:tentative="1">
      <w:start w:val="1"/>
      <w:numFmt w:val="bullet"/>
      <w:lvlText w:val=""/>
      <w:lvlJc w:val="left"/>
      <w:pPr>
        <w:tabs>
          <w:tab w:val="num" w:pos="2280"/>
        </w:tabs>
        <w:ind w:left="2280" w:hanging="360"/>
      </w:pPr>
      <w:rPr>
        <w:rFonts w:ascii="Wingdings" w:hAnsi="Wingdings" w:hint="default"/>
      </w:rPr>
    </w:lvl>
    <w:lvl w:ilvl="3" w:tplc="22F0964C" w:tentative="1">
      <w:start w:val="1"/>
      <w:numFmt w:val="bullet"/>
      <w:lvlText w:val=""/>
      <w:lvlJc w:val="left"/>
      <w:pPr>
        <w:tabs>
          <w:tab w:val="num" w:pos="3000"/>
        </w:tabs>
        <w:ind w:left="3000" w:hanging="360"/>
      </w:pPr>
      <w:rPr>
        <w:rFonts w:ascii="Symbol" w:hAnsi="Symbol" w:hint="default"/>
      </w:rPr>
    </w:lvl>
    <w:lvl w:ilvl="4" w:tplc="6672AC56" w:tentative="1">
      <w:start w:val="1"/>
      <w:numFmt w:val="bullet"/>
      <w:lvlText w:val="o"/>
      <w:lvlJc w:val="left"/>
      <w:pPr>
        <w:tabs>
          <w:tab w:val="num" w:pos="3720"/>
        </w:tabs>
        <w:ind w:left="3720" w:hanging="360"/>
      </w:pPr>
      <w:rPr>
        <w:rFonts w:ascii="Courier New" w:hAnsi="Courier New" w:cs="Courier New" w:hint="default"/>
      </w:rPr>
    </w:lvl>
    <w:lvl w:ilvl="5" w:tplc="EF04EAFC" w:tentative="1">
      <w:start w:val="1"/>
      <w:numFmt w:val="bullet"/>
      <w:lvlText w:val=""/>
      <w:lvlJc w:val="left"/>
      <w:pPr>
        <w:tabs>
          <w:tab w:val="num" w:pos="4440"/>
        </w:tabs>
        <w:ind w:left="4440" w:hanging="360"/>
      </w:pPr>
      <w:rPr>
        <w:rFonts w:ascii="Wingdings" w:hAnsi="Wingdings" w:hint="default"/>
      </w:rPr>
    </w:lvl>
    <w:lvl w:ilvl="6" w:tplc="829AE3E4" w:tentative="1">
      <w:start w:val="1"/>
      <w:numFmt w:val="bullet"/>
      <w:lvlText w:val=""/>
      <w:lvlJc w:val="left"/>
      <w:pPr>
        <w:tabs>
          <w:tab w:val="num" w:pos="5160"/>
        </w:tabs>
        <w:ind w:left="5160" w:hanging="360"/>
      </w:pPr>
      <w:rPr>
        <w:rFonts w:ascii="Symbol" w:hAnsi="Symbol" w:hint="default"/>
      </w:rPr>
    </w:lvl>
    <w:lvl w:ilvl="7" w:tplc="2D649938" w:tentative="1">
      <w:start w:val="1"/>
      <w:numFmt w:val="bullet"/>
      <w:lvlText w:val="o"/>
      <w:lvlJc w:val="left"/>
      <w:pPr>
        <w:tabs>
          <w:tab w:val="num" w:pos="5880"/>
        </w:tabs>
        <w:ind w:left="5880" w:hanging="360"/>
      </w:pPr>
      <w:rPr>
        <w:rFonts w:ascii="Courier New" w:hAnsi="Courier New" w:cs="Courier New" w:hint="default"/>
      </w:rPr>
    </w:lvl>
    <w:lvl w:ilvl="8" w:tplc="9084C4C2" w:tentative="1">
      <w:start w:val="1"/>
      <w:numFmt w:val="bullet"/>
      <w:lvlText w:val=""/>
      <w:lvlJc w:val="left"/>
      <w:pPr>
        <w:tabs>
          <w:tab w:val="num" w:pos="6600"/>
        </w:tabs>
        <w:ind w:left="6600" w:hanging="360"/>
      </w:pPr>
      <w:rPr>
        <w:rFonts w:ascii="Wingdings" w:hAnsi="Wingdings" w:hint="default"/>
      </w:rPr>
    </w:lvl>
  </w:abstractNum>
  <w:abstractNum w:abstractNumId="31" w15:restartNumberingAfterBreak="0">
    <w:nsid w:val="67713085"/>
    <w:multiLevelType w:val="hybridMultilevel"/>
    <w:tmpl w:val="2E1AFAC8"/>
    <w:lvl w:ilvl="0" w:tplc="ADF88CB0">
      <w:start w:val="1"/>
      <w:numFmt w:val="bullet"/>
      <w:lvlText w:val=""/>
      <w:lvlJc w:val="left"/>
      <w:pPr>
        <w:tabs>
          <w:tab w:val="num" w:pos="840"/>
        </w:tabs>
        <w:ind w:left="840" w:hanging="360"/>
      </w:pPr>
      <w:rPr>
        <w:rFonts w:ascii="Wingdings" w:hAnsi="Wingdings" w:hint="default"/>
      </w:rPr>
    </w:lvl>
    <w:lvl w:ilvl="1" w:tplc="CA7699F0" w:tentative="1">
      <w:start w:val="1"/>
      <w:numFmt w:val="bullet"/>
      <w:lvlText w:val="o"/>
      <w:lvlJc w:val="left"/>
      <w:pPr>
        <w:tabs>
          <w:tab w:val="num" w:pos="1560"/>
        </w:tabs>
        <w:ind w:left="1560" w:hanging="360"/>
      </w:pPr>
      <w:rPr>
        <w:rFonts w:ascii="Courier New" w:hAnsi="Courier New" w:cs="Courier New" w:hint="default"/>
      </w:rPr>
    </w:lvl>
    <w:lvl w:ilvl="2" w:tplc="1354FDFE" w:tentative="1">
      <w:start w:val="1"/>
      <w:numFmt w:val="bullet"/>
      <w:lvlText w:val=""/>
      <w:lvlJc w:val="left"/>
      <w:pPr>
        <w:tabs>
          <w:tab w:val="num" w:pos="2280"/>
        </w:tabs>
        <w:ind w:left="2280" w:hanging="360"/>
      </w:pPr>
      <w:rPr>
        <w:rFonts w:ascii="Wingdings" w:hAnsi="Wingdings" w:hint="default"/>
      </w:rPr>
    </w:lvl>
    <w:lvl w:ilvl="3" w:tplc="81180F7C" w:tentative="1">
      <w:start w:val="1"/>
      <w:numFmt w:val="bullet"/>
      <w:lvlText w:val=""/>
      <w:lvlJc w:val="left"/>
      <w:pPr>
        <w:tabs>
          <w:tab w:val="num" w:pos="3000"/>
        </w:tabs>
        <w:ind w:left="3000" w:hanging="360"/>
      </w:pPr>
      <w:rPr>
        <w:rFonts w:ascii="Symbol" w:hAnsi="Symbol" w:hint="default"/>
      </w:rPr>
    </w:lvl>
    <w:lvl w:ilvl="4" w:tplc="44B4057C" w:tentative="1">
      <w:start w:val="1"/>
      <w:numFmt w:val="bullet"/>
      <w:lvlText w:val="o"/>
      <w:lvlJc w:val="left"/>
      <w:pPr>
        <w:tabs>
          <w:tab w:val="num" w:pos="3720"/>
        </w:tabs>
        <w:ind w:left="3720" w:hanging="360"/>
      </w:pPr>
      <w:rPr>
        <w:rFonts w:ascii="Courier New" w:hAnsi="Courier New" w:cs="Courier New" w:hint="default"/>
      </w:rPr>
    </w:lvl>
    <w:lvl w:ilvl="5" w:tplc="DE5AD112" w:tentative="1">
      <w:start w:val="1"/>
      <w:numFmt w:val="bullet"/>
      <w:lvlText w:val=""/>
      <w:lvlJc w:val="left"/>
      <w:pPr>
        <w:tabs>
          <w:tab w:val="num" w:pos="4440"/>
        </w:tabs>
        <w:ind w:left="4440" w:hanging="360"/>
      </w:pPr>
      <w:rPr>
        <w:rFonts w:ascii="Wingdings" w:hAnsi="Wingdings" w:hint="default"/>
      </w:rPr>
    </w:lvl>
    <w:lvl w:ilvl="6" w:tplc="57E44E60" w:tentative="1">
      <w:start w:val="1"/>
      <w:numFmt w:val="bullet"/>
      <w:lvlText w:val=""/>
      <w:lvlJc w:val="left"/>
      <w:pPr>
        <w:tabs>
          <w:tab w:val="num" w:pos="5160"/>
        </w:tabs>
        <w:ind w:left="5160" w:hanging="360"/>
      </w:pPr>
      <w:rPr>
        <w:rFonts w:ascii="Symbol" w:hAnsi="Symbol" w:hint="default"/>
      </w:rPr>
    </w:lvl>
    <w:lvl w:ilvl="7" w:tplc="4C20E7AA" w:tentative="1">
      <w:start w:val="1"/>
      <w:numFmt w:val="bullet"/>
      <w:lvlText w:val="o"/>
      <w:lvlJc w:val="left"/>
      <w:pPr>
        <w:tabs>
          <w:tab w:val="num" w:pos="5880"/>
        </w:tabs>
        <w:ind w:left="5880" w:hanging="360"/>
      </w:pPr>
      <w:rPr>
        <w:rFonts w:ascii="Courier New" w:hAnsi="Courier New" w:cs="Courier New" w:hint="default"/>
      </w:rPr>
    </w:lvl>
    <w:lvl w:ilvl="8" w:tplc="E076D312" w:tentative="1">
      <w:start w:val="1"/>
      <w:numFmt w:val="bullet"/>
      <w:lvlText w:val=""/>
      <w:lvlJc w:val="left"/>
      <w:pPr>
        <w:tabs>
          <w:tab w:val="num" w:pos="6600"/>
        </w:tabs>
        <w:ind w:left="6600" w:hanging="360"/>
      </w:pPr>
      <w:rPr>
        <w:rFonts w:ascii="Wingdings" w:hAnsi="Wingdings" w:hint="default"/>
      </w:rPr>
    </w:lvl>
  </w:abstractNum>
  <w:abstractNum w:abstractNumId="32" w15:restartNumberingAfterBreak="0">
    <w:nsid w:val="700D69DE"/>
    <w:multiLevelType w:val="hybridMultilevel"/>
    <w:tmpl w:val="69F4446C"/>
    <w:lvl w:ilvl="0" w:tplc="E8DCC87A">
      <w:start w:val="1"/>
      <w:numFmt w:val="bullet"/>
      <w:lvlText w:val=""/>
      <w:lvlJc w:val="left"/>
      <w:pPr>
        <w:tabs>
          <w:tab w:val="num" w:pos="397"/>
        </w:tabs>
        <w:ind w:left="510" w:hanging="510"/>
      </w:pPr>
      <w:rPr>
        <w:rFonts w:ascii="Wingdings" w:hAnsi="Wingdings" w:hint="default"/>
      </w:rPr>
    </w:lvl>
    <w:lvl w:ilvl="1" w:tplc="A57C36E8" w:tentative="1">
      <w:start w:val="1"/>
      <w:numFmt w:val="bullet"/>
      <w:lvlText w:val="o"/>
      <w:lvlJc w:val="left"/>
      <w:pPr>
        <w:tabs>
          <w:tab w:val="num" w:pos="1440"/>
        </w:tabs>
        <w:ind w:left="1440" w:hanging="360"/>
      </w:pPr>
      <w:rPr>
        <w:rFonts w:ascii="Courier New" w:hAnsi="Courier New" w:cs="Courier New" w:hint="default"/>
      </w:rPr>
    </w:lvl>
    <w:lvl w:ilvl="2" w:tplc="D2F45266" w:tentative="1">
      <w:start w:val="1"/>
      <w:numFmt w:val="bullet"/>
      <w:lvlText w:val=""/>
      <w:lvlJc w:val="left"/>
      <w:pPr>
        <w:tabs>
          <w:tab w:val="num" w:pos="2160"/>
        </w:tabs>
        <w:ind w:left="2160" w:hanging="360"/>
      </w:pPr>
      <w:rPr>
        <w:rFonts w:ascii="Wingdings" w:hAnsi="Wingdings" w:hint="default"/>
      </w:rPr>
    </w:lvl>
    <w:lvl w:ilvl="3" w:tplc="771AB1CE" w:tentative="1">
      <w:start w:val="1"/>
      <w:numFmt w:val="bullet"/>
      <w:lvlText w:val=""/>
      <w:lvlJc w:val="left"/>
      <w:pPr>
        <w:tabs>
          <w:tab w:val="num" w:pos="2880"/>
        </w:tabs>
        <w:ind w:left="2880" w:hanging="360"/>
      </w:pPr>
      <w:rPr>
        <w:rFonts w:ascii="Symbol" w:hAnsi="Symbol" w:hint="default"/>
      </w:rPr>
    </w:lvl>
    <w:lvl w:ilvl="4" w:tplc="AD3A1BAE" w:tentative="1">
      <w:start w:val="1"/>
      <w:numFmt w:val="bullet"/>
      <w:lvlText w:val="o"/>
      <w:lvlJc w:val="left"/>
      <w:pPr>
        <w:tabs>
          <w:tab w:val="num" w:pos="3600"/>
        </w:tabs>
        <w:ind w:left="3600" w:hanging="360"/>
      </w:pPr>
      <w:rPr>
        <w:rFonts w:ascii="Courier New" w:hAnsi="Courier New" w:cs="Courier New" w:hint="default"/>
      </w:rPr>
    </w:lvl>
    <w:lvl w:ilvl="5" w:tplc="5C64E16A" w:tentative="1">
      <w:start w:val="1"/>
      <w:numFmt w:val="bullet"/>
      <w:lvlText w:val=""/>
      <w:lvlJc w:val="left"/>
      <w:pPr>
        <w:tabs>
          <w:tab w:val="num" w:pos="4320"/>
        </w:tabs>
        <w:ind w:left="4320" w:hanging="360"/>
      </w:pPr>
      <w:rPr>
        <w:rFonts w:ascii="Wingdings" w:hAnsi="Wingdings" w:hint="default"/>
      </w:rPr>
    </w:lvl>
    <w:lvl w:ilvl="6" w:tplc="38046804" w:tentative="1">
      <w:start w:val="1"/>
      <w:numFmt w:val="bullet"/>
      <w:lvlText w:val=""/>
      <w:lvlJc w:val="left"/>
      <w:pPr>
        <w:tabs>
          <w:tab w:val="num" w:pos="5040"/>
        </w:tabs>
        <w:ind w:left="5040" w:hanging="360"/>
      </w:pPr>
      <w:rPr>
        <w:rFonts w:ascii="Symbol" w:hAnsi="Symbol" w:hint="default"/>
      </w:rPr>
    </w:lvl>
    <w:lvl w:ilvl="7" w:tplc="D3166940" w:tentative="1">
      <w:start w:val="1"/>
      <w:numFmt w:val="bullet"/>
      <w:lvlText w:val="o"/>
      <w:lvlJc w:val="left"/>
      <w:pPr>
        <w:tabs>
          <w:tab w:val="num" w:pos="5760"/>
        </w:tabs>
        <w:ind w:left="5760" w:hanging="360"/>
      </w:pPr>
      <w:rPr>
        <w:rFonts w:ascii="Courier New" w:hAnsi="Courier New" w:cs="Courier New" w:hint="default"/>
      </w:rPr>
    </w:lvl>
    <w:lvl w:ilvl="8" w:tplc="15AA72F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B14CC9"/>
    <w:multiLevelType w:val="hybridMultilevel"/>
    <w:tmpl w:val="FED84C18"/>
    <w:lvl w:ilvl="0" w:tplc="05FAAEA0">
      <w:start w:val="1"/>
      <w:numFmt w:val="bullet"/>
      <w:lvlText w:val=""/>
      <w:lvlJc w:val="left"/>
      <w:pPr>
        <w:tabs>
          <w:tab w:val="num" w:pos="397"/>
        </w:tabs>
        <w:ind w:left="397" w:hanging="397"/>
      </w:pPr>
      <w:rPr>
        <w:rFonts w:ascii="Wingdings" w:hAnsi="Wingdings" w:hint="default"/>
      </w:rPr>
    </w:lvl>
    <w:lvl w:ilvl="1" w:tplc="D61A2598" w:tentative="1">
      <w:start w:val="1"/>
      <w:numFmt w:val="bullet"/>
      <w:lvlText w:val="o"/>
      <w:lvlJc w:val="left"/>
      <w:pPr>
        <w:tabs>
          <w:tab w:val="num" w:pos="1440"/>
        </w:tabs>
        <w:ind w:left="1440" w:hanging="360"/>
      </w:pPr>
      <w:rPr>
        <w:rFonts w:ascii="Courier New" w:hAnsi="Courier New" w:cs="Courier New" w:hint="default"/>
      </w:rPr>
    </w:lvl>
    <w:lvl w:ilvl="2" w:tplc="C3C850BE" w:tentative="1">
      <w:start w:val="1"/>
      <w:numFmt w:val="bullet"/>
      <w:lvlText w:val=""/>
      <w:lvlJc w:val="left"/>
      <w:pPr>
        <w:tabs>
          <w:tab w:val="num" w:pos="2160"/>
        </w:tabs>
        <w:ind w:left="2160" w:hanging="360"/>
      </w:pPr>
      <w:rPr>
        <w:rFonts w:ascii="Wingdings" w:hAnsi="Wingdings" w:hint="default"/>
      </w:rPr>
    </w:lvl>
    <w:lvl w:ilvl="3" w:tplc="20085242" w:tentative="1">
      <w:start w:val="1"/>
      <w:numFmt w:val="bullet"/>
      <w:lvlText w:val=""/>
      <w:lvlJc w:val="left"/>
      <w:pPr>
        <w:tabs>
          <w:tab w:val="num" w:pos="2880"/>
        </w:tabs>
        <w:ind w:left="2880" w:hanging="360"/>
      </w:pPr>
      <w:rPr>
        <w:rFonts w:ascii="Symbol" w:hAnsi="Symbol" w:hint="default"/>
      </w:rPr>
    </w:lvl>
    <w:lvl w:ilvl="4" w:tplc="0812E384" w:tentative="1">
      <w:start w:val="1"/>
      <w:numFmt w:val="bullet"/>
      <w:lvlText w:val="o"/>
      <w:lvlJc w:val="left"/>
      <w:pPr>
        <w:tabs>
          <w:tab w:val="num" w:pos="3600"/>
        </w:tabs>
        <w:ind w:left="3600" w:hanging="360"/>
      </w:pPr>
      <w:rPr>
        <w:rFonts w:ascii="Courier New" w:hAnsi="Courier New" w:cs="Courier New" w:hint="default"/>
      </w:rPr>
    </w:lvl>
    <w:lvl w:ilvl="5" w:tplc="C3E6CE42" w:tentative="1">
      <w:start w:val="1"/>
      <w:numFmt w:val="bullet"/>
      <w:lvlText w:val=""/>
      <w:lvlJc w:val="left"/>
      <w:pPr>
        <w:tabs>
          <w:tab w:val="num" w:pos="4320"/>
        </w:tabs>
        <w:ind w:left="4320" w:hanging="360"/>
      </w:pPr>
      <w:rPr>
        <w:rFonts w:ascii="Wingdings" w:hAnsi="Wingdings" w:hint="default"/>
      </w:rPr>
    </w:lvl>
    <w:lvl w:ilvl="6" w:tplc="60483F24" w:tentative="1">
      <w:start w:val="1"/>
      <w:numFmt w:val="bullet"/>
      <w:lvlText w:val=""/>
      <w:lvlJc w:val="left"/>
      <w:pPr>
        <w:tabs>
          <w:tab w:val="num" w:pos="5040"/>
        </w:tabs>
        <w:ind w:left="5040" w:hanging="360"/>
      </w:pPr>
      <w:rPr>
        <w:rFonts w:ascii="Symbol" w:hAnsi="Symbol" w:hint="default"/>
      </w:rPr>
    </w:lvl>
    <w:lvl w:ilvl="7" w:tplc="D33AD9D8" w:tentative="1">
      <w:start w:val="1"/>
      <w:numFmt w:val="bullet"/>
      <w:lvlText w:val="o"/>
      <w:lvlJc w:val="left"/>
      <w:pPr>
        <w:tabs>
          <w:tab w:val="num" w:pos="5760"/>
        </w:tabs>
        <w:ind w:left="5760" w:hanging="360"/>
      </w:pPr>
      <w:rPr>
        <w:rFonts w:ascii="Courier New" w:hAnsi="Courier New" w:cs="Courier New" w:hint="default"/>
      </w:rPr>
    </w:lvl>
    <w:lvl w:ilvl="8" w:tplc="F786869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860ED9"/>
    <w:multiLevelType w:val="hybridMultilevel"/>
    <w:tmpl w:val="A8A8C678"/>
    <w:lvl w:ilvl="0" w:tplc="805603CC">
      <w:start w:val="1"/>
      <w:numFmt w:val="bullet"/>
      <w:lvlText w:val=""/>
      <w:lvlJc w:val="left"/>
      <w:pPr>
        <w:tabs>
          <w:tab w:val="num" w:pos="840"/>
        </w:tabs>
        <w:ind w:left="840" w:hanging="360"/>
      </w:pPr>
      <w:rPr>
        <w:rFonts w:ascii="Wingdings" w:hAnsi="Wingdings" w:hint="default"/>
      </w:rPr>
    </w:lvl>
    <w:lvl w:ilvl="1" w:tplc="103C4E88" w:tentative="1">
      <w:start w:val="1"/>
      <w:numFmt w:val="bullet"/>
      <w:lvlText w:val="o"/>
      <w:lvlJc w:val="left"/>
      <w:pPr>
        <w:tabs>
          <w:tab w:val="num" w:pos="1440"/>
        </w:tabs>
        <w:ind w:left="1440" w:hanging="360"/>
      </w:pPr>
      <w:rPr>
        <w:rFonts w:ascii="Courier New" w:hAnsi="Courier New" w:cs="Courier New" w:hint="default"/>
      </w:rPr>
    </w:lvl>
    <w:lvl w:ilvl="2" w:tplc="058C1D18" w:tentative="1">
      <w:start w:val="1"/>
      <w:numFmt w:val="bullet"/>
      <w:lvlText w:val=""/>
      <w:lvlJc w:val="left"/>
      <w:pPr>
        <w:tabs>
          <w:tab w:val="num" w:pos="2160"/>
        </w:tabs>
        <w:ind w:left="2160" w:hanging="360"/>
      </w:pPr>
      <w:rPr>
        <w:rFonts w:ascii="Wingdings" w:hAnsi="Wingdings" w:hint="default"/>
      </w:rPr>
    </w:lvl>
    <w:lvl w:ilvl="3" w:tplc="61D6A6D8" w:tentative="1">
      <w:start w:val="1"/>
      <w:numFmt w:val="bullet"/>
      <w:lvlText w:val=""/>
      <w:lvlJc w:val="left"/>
      <w:pPr>
        <w:tabs>
          <w:tab w:val="num" w:pos="2880"/>
        </w:tabs>
        <w:ind w:left="2880" w:hanging="360"/>
      </w:pPr>
      <w:rPr>
        <w:rFonts w:ascii="Symbol" w:hAnsi="Symbol" w:hint="default"/>
      </w:rPr>
    </w:lvl>
    <w:lvl w:ilvl="4" w:tplc="578286DE" w:tentative="1">
      <w:start w:val="1"/>
      <w:numFmt w:val="bullet"/>
      <w:lvlText w:val="o"/>
      <w:lvlJc w:val="left"/>
      <w:pPr>
        <w:tabs>
          <w:tab w:val="num" w:pos="3600"/>
        </w:tabs>
        <w:ind w:left="3600" w:hanging="360"/>
      </w:pPr>
      <w:rPr>
        <w:rFonts w:ascii="Courier New" w:hAnsi="Courier New" w:cs="Courier New" w:hint="default"/>
      </w:rPr>
    </w:lvl>
    <w:lvl w:ilvl="5" w:tplc="8B5CAF5C" w:tentative="1">
      <w:start w:val="1"/>
      <w:numFmt w:val="bullet"/>
      <w:lvlText w:val=""/>
      <w:lvlJc w:val="left"/>
      <w:pPr>
        <w:tabs>
          <w:tab w:val="num" w:pos="4320"/>
        </w:tabs>
        <w:ind w:left="4320" w:hanging="360"/>
      </w:pPr>
      <w:rPr>
        <w:rFonts w:ascii="Wingdings" w:hAnsi="Wingdings" w:hint="default"/>
      </w:rPr>
    </w:lvl>
    <w:lvl w:ilvl="6" w:tplc="F2843EE0" w:tentative="1">
      <w:start w:val="1"/>
      <w:numFmt w:val="bullet"/>
      <w:lvlText w:val=""/>
      <w:lvlJc w:val="left"/>
      <w:pPr>
        <w:tabs>
          <w:tab w:val="num" w:pos="5040"/>
        </w:tabs>
        <w:ind w:left="5040" w:hanging="360"/>
      </w:pPr>
      <w:rPr>
        <w:rFonts w:ascii="Symbol" w:hAnsi="Symbol" w:hint="default"/>
      </w:rPr>
    </w:lvl>
    <w:lvl w:ilvl="7" w:tplc="68BC5B70" w:tentative="1">
      <w:start w:val="1"/>
      <w:numFmt w:val="bullet"/>
      <w:lvlText w:val="o"/>
      <w:lvlJc w:val="left"/>
      <w:pPr>
        <w:tabs>
          <w:tab w:val="num" w:pos="5760"/>
        </w:tabs>
        <w:ind w:left="5760" w:hanging="360"/>
      </w:pPr>
      <w:rPr>
        <w:rFonts w:ascii="Courier New" w:hAnsi="Courier New" w:cs="Courier New" w:hint="default"/>
      </w:rPr>
    </w:lvl>
    <w:lvl w:ilvl="8" w:tplc="5B6CBAD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70D4D"/>
    <w:multiLevelType w:val="multilevel"/>
    <w:tmpl w:val="3ACE3DB0"/>
    <w:lvl w:ilvl="0">
      <w:start w:val="1"/>
      <w:numFmt w:val="bullet"/>
      <w:lvlText w:val=""/>
      <w:lvlJc w:val="left"/>
      <w:pPr>
        <w:tabs>
          <w:tab w:val="num" w:pos="510"/>
        </w:tabs>
        <w:ind w:left="51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583C2F"/>
    <w:multiLevelType w:val="hybridMultilevel"/>
    <w:tmpl w:val="07CA2E96"/>
    <w:lvl w:ilvl="0" w:tplc="7F5094D0">
      <w:start w:val="1"/>
      <w:numFmt w:val="decimal"/>
      <w:lvlText w:val="%1-"/>
      <w:lvlJc w:val="left"/>
      <w:pPr>
        <w:ind w:left="720" w:hanging="360"/>
      </w:pPr>
      <w:rPr>
        <w:rFonts w:hint="default"/>
      </w:rPr>
    </w:lvl>
    <w:lvl w:ilvl="1" w:tplc="8048C896" w:tentative="1">
      <w:start w:val="1"/>
      <w:numFmt w:val="lowerLetter"/>
      <w:lvlText w:val="%2."/>
      <w:lvlJc w:val="left"/>
      <w:pPr>
        <w:ind w:left="1440" w:hanging="360"/>
      </w:pPr>
    </w:lvl>
    <w:lvl w:ilvl="2" w:tplc="C53AB3F6" w:tentative="1">
      <w:start w:val="1"/>
      <w:numFmt w:val="lowerRoman"/>
      <w:lvlText w:val="%3."/>
      <w:lvlJc w:val="right"/>
      <w:pPr>
        <w:ind w:left="2160" w:hanging="180"/>
      </w:pPr>
    </w:lvl>
    <w:lvl w:ilvl="3" w:tplc="7E6C73FE" w:tentative="1">
      <w:start w:val="1"/>
      <w:numFmt w:val="decimal"/>
      <w:lvlText w:val="%4."/>
      <w:lvlJc w:val="left"/>
      <w:pPr>
        <w:ind w:left="2880" w:hanging="360"/>
      </w:pPr>
    </w:lvl>
    <w:lvl w:ilvl="4" w:tplc="7480CE86" w:tentative="1">
      <w:start w:val="1"/>
      <w:numFmt w:val="lowerLetter"/>
      <w:lvlText w:val="%5."/>
      <w:lvlJc w:val="left"/>
      <w:pPr>
        <w:ind w:left="3600" w:hanging="360"/>
      </w:pPr>
    </w:lvl>
    <w:lvl w:ilvl="5" w:tplc="8C5041DA" w:tentative="1">
      <w:start w:val="1"/>
      <w:numFmt w:val="lowerRoman"/>
      <w:lvlText w:val="%6."/>
      <w:lvlJc w:val="right"/>
      <w:pPr>
        <w:ind w:left="4320" w:hanging="180"/>
      </w:pPr>
    </w:lvl>
    <w:lvl w:ilvl="6" w:tplc="D472B2A6" w:tentative="1">
      <w:start w:val="1"/>
      <w:numFmt w:val="decimal"/>
      <w:lvlText w:val="%7."/>
      <w:lvlJc w:val="left"/>
      <w:pPr>
        <w:ind w:left="5040" w:hanging="360"/>
      </w:pPr>
    </w:lvl>
    <w:lvl w:ilvl="7" w:tplc="0044986A" w:tentative="1">
      <w:start w:val="1"/>
      <w:numFmt w:val="lowerLetter"/>
      <w:lvlText w:val="%8."/>
      <w:lvlJc w:val="left"/>
      <w:pPr>
        <w:ind w:left="5760" w:hanging="360"/>
      </w:pPr>
    </w:lvl>
    <w:lvl w:ilvl="8" w:tplc="9A566BEE" w:tentative="1">
      <w:start w:val="1"/>
      <w:numFmt w:val="lowerRoman"/>
      <w:lvlText w:val="%9."/>
      <w:lvlJc w:val="right"/>
      <w:pPr>
        <w:ind w:left="6480" w:hanging="180"/>
      </w:pPr>
    </w:lvl>
  </w:abstractNum>
  <w:abstractNum w:abstractNumId="37" w15:restartNumberingAfterBreak="0">
    <w:nsid w:val="7B7632C2"/>
    <w:multiLevelType w:val="multilevel"/>
    <w:tmpl w:val="3ACE3DB0"/>
    <w:lvl w:ilvl="0">
      <w:start w:val="1"/>
      <w:numFmt w:val="bullet"/>
      <w:lvlText w:val=""/>
      <w:lvlJc w:val="left"/>
      <w:pPr>
        <w:tabs>
          <w:tab w:val="num" w:pos="510"/>
        </w:tabs>
        <w:ind w:left="51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CE5F49"/>
    <w:multiLevelType w:val="hybridMultilevel"/>
    <w:tmpl w:val="97A4F306"/>
    <w:lvl w:ilvl="0" w:tplc="4418A908">
      <w:start w:val="1"/>
      <w:numFmt w:val="bullet"/>
      <w:lvlText w:val=""/>
      <w:lvlJc w:val="left"/>
      <w:pPr>
        <w:tabs>
          <w:tab w:val="num" w:pos="397"/>
        </w:tabs>
        <w:ind w:left="397" w:hanging="397"/>
      </w:pPr>
      <w:rPr>
        <w:rFonts w:ascii="Wingdings" w:hAnsi="Wingdings" w:hint="default"/>
      </w:rPr>
    </w:lvl>
    <w:lvl w:ilvl="1" w:tplc="2C7C155A" w:tentative="1">
      <w:start w:val="1"/>
      <w:numFmt w:val="bullet"/>
      <w:lvlText w:val="o"/>
      <w:lvlJc w:val="left"/>
      <w:pPr>
        <w:tabs>
          <w:tab w:val="num" w:pos="1440"/>
        </w:tabs>
        <w:ind w:left="1440" w:hanging="360"/>
      </w:pPr>
      <w:rPr>
        <w:rFonts w:ascii="Courier New" w:hAnsi="Courier New" w:cs="Courier New" w:hint="default"/>
      </w:rPr>
    </w:lvl>
    <w:lvl w:ilvl="2" w:tplc="983E0430" w:tentative="1">
      <w:start w:val="1"/>
      <w:numFmt w:val="bullet"/>
      <w:lvlText w:val=""/>
      <w:lvlJc w:val="left"/>
      <w:pPr>
        <w:tabs>
          <w:tab w:val="num" w:pos="2160"/>
        </w:tabs>
        <w:ind w:left="2160" w:hanging="360"/>
      </w:pPr>
      <w:rPr>
        <w:rFonts w:ascii="Wingdings" w:hAnsi="Wingdings" w:hint="default"/>
      </w:rPr>
    </w:lvl>
    <w:lvl w:ilvl="3" w:tplc="12A0DA98" w:tentative="1">
      <w:start w:val="1"/>
      <w:numFmt w:val="bullet"/>
      <w:lvlText w:val=""/>
      <w:lvlJc w:val="left"/>
      <w:pPr>
        <w:tabs>
          <w:tab w:val="num" w:pos="2880"/>
        </w:tabs>
        <w:ind w:left="2880" w:hanging="360"/>
      </w:pPr>
      <w:rPr>
        <w:rFonts w:ascii="Symbol" w:hAnsi="Symbol" w:hint="default"/>
      </w:rPr>
    </w:lvl>
    <w:lvl w:ilvl="4" w:tplc="73BA28A2" w:tentative="1">
      <w:start w:val="1"/>
      <w:numFmt w:val="bullet"/>
      <w:lvlText w:val="o"/>
      <w:lvlJc w:val="left"/>
      <w:pPr>
        <w:tabs>
          <w:tab w:val="num" w:pos="3600"/>
        </w:tabs>
        <w:ind w:left="3600" w:hanging="360"/>
      </w:pPr>
      <w:rPr>
        <w:rFonts w:ascii="Courier New" w:hAnsi="Courier New" w:cs="Courier New" w:hint="default"/>
      </w:rPr>
    </w:lvl>
    <w:lvl w:ilvl="5" w:tplc="59BCE5AA" w:tentative="1">
      <w:start w:val="1"/>
      <w:numFmt w:val="bullet"/>
      <w:lvlText w:val=""/>
      <w:lvlJc w:val="left"/>
      <w:pPr>
        <w:tabs>
          <w:tab w:val="num" w:pos="4320"/>
        </w:tabs>
        <w:ind w:left="4320" w:hanging="360"/>
      </w:pPr>
      <w:rPr>
        <w:rFonts w:ascii="Wingdings" w:hAnsi="Wingdings" w:hint="default"/>
      </w:rPr>
    </w:lvl>
    <w:lvl w:ilvl="6" w:tplc="4FC6F6B8" w:tentative="1">
      <w:start w:val="1"/>
      <w:numFmt w:val="bullet"/>
      <w:lvlText w:val=""/>
      <w:lvlJc w:val="left"/>
      <w:pPr>
        <w:tabs>
          <w:tab w:val="num" w:pos="5040"/>
        </w:tabs>
        <w:ind w:left="5040" w:hanging="360"/>
      </w:pPr>
      <w:rPr>
        <w:rFonts w:ascii="Symbol" w:hAnsi="Symbol" w:hint="default"/>
      </w:rPr>
    </w:lvl>
    <w:lvl w:ilvl="7" w:tplc="A090398C" w:tentative="1">
      <w:start w:val="1"/>
      <w:numFmt w:val="bullet"/>
      <w:lvlText w:val="o"/>
      <w:lvlJc w:val="left"/>
      <w:pPr>
        <w:tabs>
          <w:tab w:val="num" w:pos="5760"/>
        </w:tabs>
        <w:ind w:left="5760" w:hanging="360"/>
      </w:pPr>
      <w:rPr>
        <w:rFonts w:ascii="Courier New" w:hAnsi="Courier New" w:cs="Courier New" w:hint="default"/>
      </w:rPr>
    </w:lvl>
    <w:lvl w:ilvl="8" w:tplc="2A2C5AA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600F95"/>
    <w:multiLevelType w:val="multilevel"/>
    <w:tmpl w:val="A4F02BC2"/>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40" w15:restartNumberingAfterBreak="0">
    <w:nsid w:val="7EB4111A"/>
    <w:multiLevelType w:val="hybridMultilevel"/>
    <w:tmpl w:val="7F926556"/>
    <w:lvl w:ilvl="0" w:tplc="04D2529E">
      <w:start w:val="1"/>
      <w:numFmt w:val="bullet"/>
      <w:lvlText w:val=""/>
      <w:lvlJc w:val="left"/>
      <w:pPr>
        <w:tabs>
          <w:tab w:val="num" w:pos="510"/>
        </w:tabs>
        <w:ind w:left="510" w:hanging="510"/>
      </w:pPr>
      <w:rPr>
        <w:rFonts w:ascii="Wingdings" w:hAnsi="Wingdings" w:hint="default"/>
      </w:rPr>
    </w:lvl>
    <w:lvl w:ilvl="1" w:tplc="D7742DFC" w:tentative="1">
      <w:start w:val="1"/>
      <w:numFmt w:val="bullet"/>
      <w:lvlText w:val="o"/>
      <w:lvlJc w:val="left"/>
      <w:pPr>
        <w:tabs>
          <w:tab w:val="num" w:pos="1440"/>
        </w:tabs>
        <w:ind w:left="1440" w:hanging="360"/>
      </w:pPr>
      <w:rPr>
        <w:rFonts w:ascii="Courier New" w:hAnsi="Courier New" w:cs="Courier New" w:hint="default"/>
      </w:rPr>
    </w:lvl>
    <w:lvl w:ilvl="2" w:tplc="76D650E8" w:tentative="1">
      <w:start w:val="1"/>
      <w:numFmt w:val="bullet"/>
      <w:lvlText w:val=""/>
      <w:lvlJc w:val="left"/>
      <w:pPr>
        <w:tabs>
          <w:tab w:val="num" w:pos="2160"/>
        </w:tabs>
        <w:ind w:left="2160" w:hanging="360"/>
      </w:pPr>
      <w:rPr>
        <w:rFonts w:ascii="Wingdings" w:hAnsi="Wingdings" w:hint="default"/>
      </w:rPr>
    </w:lvl>
    <w:lvl w:ilvl="3" w:tplc="4A589D70" w:tentative="1">
      <w:start w:val="1"/>
      <w:numFmt w:val="bullet"/>
      <w:lvlText w:val=""/>
      <w:lvlJc w:val="left"/>
      <w:pPr>
        <w:tabs>
          <w:tab w:val="num" w:pos="2880"/>
        </w:tabs>
        <w:ind w:left="2880" w:hanging="360"/>
      </w:pPr>
      <w:rPr>
        <w:rFonts w:ascii="Symbol" w:hAnsi="Symbol" w:hint="default"/>
      </w:rPr>
    </w:lvl>
    <w:lvl w:ilvl="4" w:tplc="3EEEA3AC" w:tentative="1">
      <w:start w:val="1"/>
      <w:numFmt w:val="bullet"/>
      <w:lvlText w:val="o"/>
      <w:lvlJc w:val="left"/>
      <w:pPr>
        <w:tabs>
          <w:tab w:val="num" w:pos="3600"/>
        </w:tabs>
        <w:ind w:left="3600" w:hanging="360"/>
      </w:pPr>
      <w:rPr>
        <w:rFonts w:ascii="Courier New" w:hAnsi="Courier New" w:cs="Courier New" w:hint="default"/>
      </w:rPr>
    </w:lvl>
    <w:lvl w:ilvl="5" w:tplc="667634CA" w:tentative="1">
      <w:start w:val="1"/>
      <w:numFmt w:val="bullet"/>
      <w:lvlText w:val=""/>
      <w:lvlJc w:val="left"/>
      <w:pPr>
        <w:tabs>
          <w:tab w:val="num" w:pos="4320"/>
        </w:tabs>
        <w:ind w:left="4320" w:hanging="360"/>
      </w:pPr>
      <w:rPr>
        <w:rFonts w:ascii="Wingdings" w:hAnsi="Wingdings" w:hint="default"/>
      </w:rPr>
    </w:lvl>
    <w:lvl w:ilvl="6" w:tplc="953C8FD2" w:tentative="1">
      <w:start w:val="1"/>
      <w:numFmt w:val="bullet"/>
      <w:lvlText w:val=""/>
      <w:lvlJc w:val="left"/>
      <w:pPr>
        <w:tabs>
          <w:tab w:val="num" w:pos="5040"/>
        </w:tabs>
        <w:ind w:left="5040" w:hanging="360"/>
      </w:pPr>
      <w:rPr>
        <w:rFonts w:ascii="Symbol" w:hAnsi="Symbol" w:hint="default"/>
      </w:rPr>
    </w:lvl>
    <w:lvl w:ilvl="7" w:tplc="0FD484E2" w:tentative="1">
      <w:start w:val="1"/>
      <w:numFmt w:val="bullet"/>
      <w:lvlText w:val="o"/>
      <w:lvlJc w:val="left"/>
      <w:pPr>
        <w:tabs>
          <w:tab w:val="num" w:pos="5760"/>
        </w:tabs>
        <w:ind w:left="5760" w:hanging="360"/>
      </w:pPr>
      <w:rPr>
        <w:rFonts w:ascii="Courier New" w:hAnsi="Courier New" w:cs="Courier New" w:hint="default"/>
      </w:rPr>
    </w:lvl>
    <w:lvl w:ilvl="8" w:tplc="62CC80DC"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1"/>
  </w:num>
  <w:num w:numId="3">
    <w:abstractNumId w:val="26"/>
  </w:num>
  <w:num w:numId="4">
    <w:abstractNumId w:val="1"/>
  </w:num>
  <w:num w:numId="5">
    <w:abstractNumId w:val="12"/>
  </w:num>
  <w:num w:numId="6">
    <w:abstractNumId w:val="39"/>
  </w:num>
  <w:num w:numId="7">
    <w:abstractNumId w:val="31"/>
  </w:num>
  <w:num w:numId="8">
    <w:abstractNumId w:val="16"/>
  </w:num>
  <w:num w:numId="9">
    <w:abstractNumId w:val="30"/>
  </w:num>
  <w:num w:numId="10">
    <w:abstractNumId w:val="25"/>
  </w:num>
  <w:num w:numId="11">
    <w:abstractNumId w:val="28"/>
  </w:num>
  <w:num w:numId="12">
    <w:abstractNumId w:val="29"/>
  </w:num>
  <w:num w:numId="13">
    <w:abstractNumId w:val="9"/>
  </w:num>
  <w:num w:numId="14">
    <w:abstractNumId w:val="4"/>
  </w:num>
  <w:num w:numId="15">
    <w:abstractNumId w:val="34"/>
  </w:num>
  <w:num w:numId="16">
    <w:abstractNumId w:val="13"/>
  </w:num>
  <w:num w:numId="17">
    <w:abstractNumId w:val="15"/>
  </w:num>
  <w:num w:numId="18">
    <w:abstractNumId w:val="5"/>
  </w:num>
  <w:num w:numId="19">
    <w:abstractNumId w:val="24"/>
  </w:num>
  <w:num w:numId="20">
    <w:abstractNumId w:val="7"/>
  </w:num>
  <w:num w:numId="21">
    <w:abstractNumId w:val="6"/>
  </w:num>
  <w:num w:numId="22">
    <w:abstractNumId w:val="27"/>
  </w:num>
  <w:num w:numId="23">
    <w:abstractNumId w:val="35"/>
  </w:num>
  <w:num w:numId="24">
    <w:abstractNumId w:val="40"/>
  </w:num>
  <w:num w:numId="25">
    <w:abstractNumId w:val="22"/>
  </w:num>
  <w:num w:numId="26">
    <w:abstractNumId w:val="32"/>
  </w:num>
  <w:num w:numId="27">
    <w:abstractNumId w:val="14"/>
  </w:num>
  <w:num w:numId="28">
    <w:abstractNumId w:val="33"/>
  </w:num>
  <w:num w:numId="29">
    <w:abstractNumId w:val="18"/>
  </w:num>
  <w:num w:numId="30">
    <w:abstractNumId w:val="19"/>
  </w:num>
  <w:num w:numId="31">
    <w:abstractNumId w:val="37"/>
  </w:num>
  <w:num w:numId="32">
    <w:abstractNumId w:val="38"/>
  </w:num>
  <w:num w:numId="33">
    <w:abstractNumId w:val="3"/>
  </w:num>
  <w:num w:numId="34">
    <w:abstractNumId w:val="23"/>
  </w:num>
  <w:num w:numId="35">
    <w:abstractNumId w:val="17"/>
  </w:num>
  <w:num w:numId="36">
    <w:abstractNumId w:val="0"/>
  </w:num>
  <w:num w:numId="37">
    <w:abstractNumId w:val="2"/>
  </w:num>
  <w:num w:numId="38">
    <w:abstractNumId w:val="20"/>
  </w:num>
  <w:num w:numId="39">
    <w:abstractNumId w:val="11"/>
  </w:num>
  <w:num w:numId="40">
    <w:abstractNumId w:val="3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64"/>
    <w:rsid w:val="00200987"/>
    <w:rsid w:val="002D2764"/>
    <w:rsid w:val="00476FCF"/>
    <w:rsid w:val="00AA0D24"/>
    <w:rsid w:val="00AD242B"/>
    <w:rsid w:val="00EF0890"/>
  </w:rsids>
  <m:mathPr>
    <m:mathFont m:val="Cambria Math"/>
    <m:brkBin m:val="before"/>
    <m:brkBinSub m:val="--"/>
    <m:smallFrac m:val="0"/>
    <m:dispDef/>
    <m:lMargin m:val="0"/>
    <m:rMargin m:val="0"/>
    <m:defJc m:val="centerGroup"/>
    <m:wrapRight/>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133C0E"/>
  <w15:docId w15:val="{E9BD424D-B7A2-4DF9-8890-DC6B1CF1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paragraph" w:styleId="Heading1">
    <w:name w:val="heading 1"/>
    <w:basedOn w:val="Normal"/>
    <w:next w:val="Normal"/>
    <w:qFormat/>
    <w:pPr>
      <w:keepNext/>
      <w:jc w:val="lowKashida"/>
      <w:outlineLvl w:val="0"/>
    </w:pPr>
    <w:rPr>
      <w:rFonts w:cs="Traffic"/>
      <w:b/>
      <w:bCs/>
      <w:sz w:val="22"/>
      <w:szCs w:val="22"/>
    </w:rPr>
  </w:style>
  <w:style w:type="paragraph" w:styleId="Heading2">
    <w:name w:val="heading 2"/>
    <w:basedOn w:val="Normal"/>
    <w:next w:val="Normal"/>
    <w:qFormat/>
    <w:pPr>
      <w:keepNext/>
      <w:jc w:val="lowKashida"/>
      <w:outlineLvl w:val="1"/>
    </w:pPr>
    <w:rPr>
      <w:rFonts w:cs="Lotus"/>
      <w:b/>
      <w:bCs/>
      <w:i/>
      <w:iCs/>
      <w:sz w:val="26"/>
      <w:u w:val="single"/>
    </w:rPr>
  </w:style>
  <w:style w:type="paragraph" w:styleId="Heading3">
    <w:name w:val="heading 3"/>
    <w:basedOn w:val="Normal"/>
    <w:next w:val="Normal"/>
    <w:qFormat/>
    <w:pPr>
      <w:keepNext/>
      <w:jc w:val="lowKashida"/>
      <w:outlineLvl w:val="2"/>
    </w:pPr>
    <w:rPr>
      <w:rFonts w:cs="Yagut"/>
      <w:b/>
      <w:bCs/>
      <w:sz w:val="21"/>
      <w:szCs w:val="21"/>
    </w:rPr>
  </w:style>
  <w:style w:type="paragraph" w:styleId="Heading4">
    <w:name w:val="heading 4"/>
    <w:basedOn w:val="Normal"/>
    <w:next w:val="Normal"/>
    <w:qFormat/>
    <w:pPr>
      <w:keepNext/>
      <w:jc w:val="center"/>
      <w:outlineLvl w:val="3"/>
    </w:pPr>
    <w:rPr>
      <w:rFonts w:cs="Traffic"/>
      <w:b/>
      <w:bCs/>
      <w:sz w:val="26"/>
    </w:rPr>
  </w:style>
  <w:style w:type="paragraph" w:styleId="Heading5">
    <w:name w:val="heading 5"/>
    <w:basedOn w:val="Normal"/>
    <w:next w:val="Normal"/>
    <w:qFormat/>
    <w:pPr>
      <w:keepNext/>
      <w:jc w:val="center"/>
      <w:outlineLvl w:val="4"/>
    </w:pPr>
    <w:rPr>
      <w:rFonts w:cs="Traffic"/>
      <w:b/>
      <w:bCs/>
      <w:sz w:val="22"/>
    </w:rPr>
  </w:style>
  <w:style w:type="paragraph" w:styleId="Heading6">
    <w:name w:val="heading 6"/>
    <w:basedOn w:val="Normal"/>
    <w:next w:val="Normal"/>
    <w:qFormat/>
    <w:pPr>
      <w:keepNext/>
      <w:jc w:val="center"/>
      <w:outlineLvl w:val="5"/>
    </w:pPr>
    <w:rPr>
      <w:rFonts w:cs="Titr"/>
      <w:b/>
      <w:bCs/>
      <w:sz w:val="10"/>
      <w:szCs w:val="10"/>
      <w:u w:val="single"/>
    </w:rPr>
  </w:style>
  <w:style w:type="paragraph" w:styleId="Heading7">
    <w:name w:val="heading 7"/>
    <w:basedOn w:val="Normal"/>
    <w:next w:val="Normal"/>
    <w:qFormat/>
    <w:pPr>
      <w:keepNext/>
      <w:jc w:val="center"/>
      <w:outlineLvl w:val="6"/>
    </w:pPr>
    <w:rPr>
      <w:rFonts w:cs="Titr"/>
      <w:b/>
      <w:bCs/>
      <w:sz w:val="4"/>
      <w:szCs w:val="6"/>
      <w:u w:val="single"/>
    </w:rPr>
  </w:style>
  <w:style w:type="paragraph" w:styleId="Heading8">
    <w:name w:val="heading 8"/>
    <w:basedOn w:val="Normal"/>
    <w:next w:val="Normal"/>
    <w:qFormat/>
    <w:pPr>
      <w:keepNext/>
      <w:jc w:val="center"/>
      <w:outlineLvl w:val="7"/>
    </w:pPr>
    <w:rPr>
      <w:rFonts w:cs="2  Traffic"/>
      <w:b/>
      <w:bCs/>
      <w:sz w:val="20"/>
      <w:szCs w:val="20"/>
      <w:lang w:bidi="ar-SA"/>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Titr"/>
      <w:b/>
      <w:bCs/>
      <w:sz w:val="18"/>
      <w:szCs w:val="18"/>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19410-EA24-4271-917C-DF7E8A6BA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تقويم جامع</vt:lpstr>
    </vt:vector>
  </TitlesOfParts>
  <Company>amozesh koll</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تقويم جامع</dc:title>
  <dc:creator>mohasebat</dc:creator>
  <cp:lastModifiedBy>Baradarannia</cp:lastModifiedBy>
  <cp:revision>5</cp:revision>
  <cp:lastPrinted>2023-07-31T06:30:00Z</cp:lastPrinted>
  <dcterms:created xsi:type="dcterms:W3CDTF">2023-07-31T06:42:00Z</dcterms:created>
  <dcterms:modified xsi:type="dcterms:W3CDTF">2023-08-02T14:24:00Z</dcterms:modified>
</cp:coreProperties>
</file>